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E29F4" w14:textId="12F7CAA3" w:rsidR="005D038A" w:rsidRDefault="00000000">
      <w:pPr>
        <w:pStyle w:val="CRCoverPage"/>
        <w:tabs>
          <w:tab w:val="right" w:pos="9639"/>
        </w:tabs>
        <w:spacing w:after="0"/>
        <w:rPr>
          <w:rFonts w:eastAsia="宋体"/>
          <w:b/>
          <w:i/>
          <w:sz w:val="28"/>
          <w:lang w:val="en-US" w:eastAsia="zh-CN"/>
        </w:rPr>
      </w:pPr>
      <w:r>
        <w:rPr>
          <w:b/>
          <w:sz w:val="24"/>
        </w:rPr>
        <w:t xml:space="preserve">3GPP </w:t>
      </w:r>
      <w:r>
        <w:rPr>
          <w:rFonts w:eastAsia="宋体" w:hint="eastAsia"/>
          <w:b/>
          <w:sz w:val="24"/>
          <w:lang w:val="en-US" w:eastAsia="zh-CN"/>
        </w:rPr>
        <w:t>WG</w:t>
      </w:r>
      <w:r>
        <w:rPr>
          <w:b/>
          <w:sz w:val="24"/>
        </w:rPr>
        <w:t xml:space="preserve">2 Meeting </w:t>
      </w:r>
      <w:r>
        <w:rPr>
          <w:rFonts w:cs="Arial"/>
          <w:b/>
          <w:bCs/>
          <w:sz w:val="24"/>
        </w:rPr>
        <w:t>#16</w:t>
      </w:r>
      <w:r w:rsidR="00FC2A42">
        <w:rPr>
          <w:rFonts w:eastAsia="宋体" w:cs="Arial"/>
          <w:b/>
          <w:bCs/>
          <w:sz w:val="24"/>
          <w:lang w:val="en-US" w:eastAsia="zh-CN"/>
        </w:rPr>
        <w:t>4</w:t>
      </w:r>
      <w:r>
        <w:rPr>
          <w:b/>
          <w:i/>
          <w:sz w:val="28"/>
        </w:rPr>
        <w:tab/>
      </w:r>
      <w:r>
        <w:rPr>
          <w:rFonts w:hint="eastAsia"/>
          <w:b/>
          <w:i/>
          <w:sz w:val="28"/>
        </w:rPr>
        <w:t>S2-2</w:t>
      </w:r>
      <w:r>
        <w:rPr>
          <w:rFonts w:eastAsia="宋体" w:hint="eastAsia"/>
          <w:b/>
          <w:i/>
          <w:sz w:val="28"/>
          <w:lang w:val="en-US" w:eastAsia="zh-CN"/>
        </w:rPr>
        <w:t>40</w:t>
      </w:r>
      <w:r w:rsidR="009E6D03">
        <w:rPr>
          <w:rFonts w:eastAsia="宋体" w:hint="eastAsia"/>
          <w:b/>
          <w:i/>
          <w:sz w:val="28"/>
          <w:lang w:val="en-US" w:eastAsia="zh-CN"/>
        </w:rPr>
        <w:t>xxxx</w:t>
      </w:r>
    </w:p>
    <w:p w14:paraId="770C3D7E" w14:textId="237C511C" w:rsidR="005D038A" w:rsidRDefault="00A70354">
      <w:pPr>
        <w:pStyle w:val="CRCoverPage"/>
        <w:outlineLvl w:val="0"/>
        <w:rPr>
          <w:rFonts w:eastAsia="Arial Unicode MS" w:cs="Arial"/>
          <w:b/>
          <w:bCs/>
          <w:sz w:val="24"/>
        </w:rPr>
      </w:pPr>
      <w:r>
        <w:rPr>
          <w:rFonts w:cs="Arial"/>
          <w:b/>
          <w:bCs/>
          <w:sz w:val="24"/>
        </w:rPr>
        <w:t>Maastricht, Netherlands, 19 August –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038A" w14:paraId="36EE7DD7" w14:textId="77777777">
        <w:tc>
          <w:tcPr>
            <w:tcW w:w="9641" w:type="dxa"/>
            <w:gridSpan w:val="9"/>
            <w:tcBorders>
              <w:top w:val="single" w:sz="4" w:space="0" w:color="auto"/>
              <w:left w:val="single" w:sz="4" w:space="0" w:color="auto"/>
              <w:right w:val="single" w:sz="4" w:space="0" w:color="auto"/>
            </w:tcBorders>
          </w:tcPr>
          <w:p w14:paraId="2BA01265" w14:textId="77777777" w:rsidR="005D038A" w:rsidRDefault="00000000">
            <w:pPr>
              <w:pStyle w:val="CRCoverPage"/>
              <w:spacing w:after="0"/>
              <w:jc w:val="right"/>
              <w:rPr>
                <w:i/>
              </w:rPr>
            </w:pPr>
            <w:r>
              <w:rPr>
                <w:i/>
                <w:sz w:val="14"/>
              </w:rPr>
              <w:t>CR-Form-v12.2</w:t>
            </w:r>
          </w:p>
        </w:tc>
      </w:tr>
      <w:tr w:rsidR="005D038A" w14:paraId="1FFE9A57" w14:textId="77777777">
        <w:tc>
          <w:tcPr>
            <w:tcW w:w="9641" w:type="dxa"/>
            <w:gridSpan w:val="9"/>
            <w:tcBorders>
              <w:left w:val="single" w:sz="4" w:space="0" w:color="auto"/>
              <w:right w:val="single" w:sz="4" w:space="0" w:color="auto"/>
            </w:tcBorders>
          </w:tcPr>
          <w:p w14:paraId="765E7014" w14:textId="77777777" w:rsidR="005D038A" w:rsidRDefault="00000000">
            <w:pPr>
              <w:pStyle w:val="CRCoverPage"/>
              <w:spacing w:after="0"/>
              <w:jc w:val="center"/>
            </w:pPr>
            <w:r>
              <w:rPr>
                <w:b/>
                <w:sz w:val="32"/>
              </w:rPr>
              <w:t>CHANGE REQUEST</w:t>
            </w:r>
          </w:p>
        </w:tc>
      </w:tr>
      <w:tr w:rsidR="005D038A" w14:paraId="455224CC" w14:textId="77777777">
        <w:tc>
          <w:tcPr>
            <w:tcW w:w="9641" w:type="dxa"/>
            <w:gridSpan w:val="9"/>
            <w:tcBorders>
              <w:left w:val="single" w:sz="4" w:space="0" w:color="auto"/>
              <w:right w:val="single" w:sz="4" w:space="0" w:color="auto"/>
            </w:tcBorders>
          </w:tcPr>
          <w:p w14:paraId="0573C4D0" w14:textId="77777777" w:rsidR="005D038A" w:rsidRDefault="005D038A">
            <w:pPr>
              <w:pStyle w:val="CRCoverPage"/>
              <w:spacing w:after="0"/>
              <w:rPr>
                <w:sz w:val="8"/>
                <w:szCs w:val="8"/>
              </w:rPr>
            </w:pPr>
          </w:p>
        </w:tc>
      </w:tr>
      <w:tr w:rsidR="005D038A" w14:paraId="763EC221" w14:textId="77777777">
        <w:tc>
          <w:tcPr>
            <w:tcW w:w="142" w:type="dxa"/>
            <w:tcBorders>
              <w:left w:val="single" w:sz="4" w:space="0" w:color="auto"/>
            </w:tcBorders>
          </w:tcPr>
          <w:p w14:paraId="7B5A79A7" w14:textId="77777777" w:rsidR="005D038A" w:rsidRDefault="005D038A">
            <w:pPr>
              <w:pStyle w:val="CRCoverPage"/>
              <w:spacing w:after="0"/>
              <w:jc w:val="right"/>
            </w:pPr>
          </w:p>
        </w:tc>
        <w:tc>
          <w:tcPr>
            <w:tcW w:w="1559" w:type="dxa"/>
            <w:shd w:val="pct30" w:color="FFFF00" w:fill="auto"/>
          </w:tcPr>
          <w:p w14:paraId="58F9E9D0" w14:textId="77777777" w:rsidR="005D038A" w:rsidRDefault="00000000">
            <w:pPr>
              <w:pStyle w:val="CRCoverPage"/>
              <w:spacing w:after="0"/>
              <w:jc w:val="right"/>
              <w:rPr>
                <w:b/>
                <w:sz w:val="28"/>
              </w:rPr>
            </w:pPr>
            <w:fldSimple w:instr=" DOCPROPERTY  Spec#  \* MERGEFORMAT ">
              <w:r>
                <w:rPr>
                  <w:b/>
                  <w:sz w:val="28"/>
                </w:rPr>
                <w:t>23.50</w:t>
              </w:r>
              <w:r>
                <w:rPr>
                  <w:rFonts w:eastAsia="宋体" w:hint="eastAsia"/>
                  <w:b/>
                  <w:sz w:val="28"/>
                  <w:lang w:val="en-US" w:eastAsia="zh-CN"/>
                </w:rPr>
                <w:t>1</w:t>
              </w:r>
            </w:fldSimple>
          </w:p>
        </w:tc>
        <w:tc>
          <w:tcPr>
            <w:tcW w:w="709" w:type="dxa"/>
          </w:tcPr>
          <w:p w14:paraId="068BAB01" w14:textId="77777777" w:rsidR="005D038A" w:rsidRDefault="00000000">
            <w:pPr>
              <w:pStyle w:val="CRCoverPage"/>
              <w:spacing w:after="0"/>
              <w:jc w:val="center"/>
            </w:pPr>
            <w:r>
              <w:rPr>
                <w:b/>
                <w:sz w:val="28"/>
              </w:rPr>
              <w:t>CR</w:t>
            </w:r>
          </w:p>
        </w:tc>
        <w:tc>
          <w:tcPr>
            <w:tcW w:w="1276" w:type="dxa"/>
            <w:shd w:val="pct30" w:color="FFFF00" w:fill="auto"/>
          </w:tcPr>
          <w:p w14:paraId="372C020E" w14:textId="77777777" w:rsidR="005D038A" w:rsidRDefault="00000000">
            <w:pPr>
              <w:pStyle w:val="CRCoverPage"/>
              <w:spacing w:after="0"/>
              <w:rPr>
                <w:rFonts w:eastAsia="宋体"/>
                <w:lang w:val="en-US" w:eastAsia="zh-CN"/>
              </w:rPr>
            </w:pPr>
            <w:r>
              <w:rPr>
                <w:rFonts w:eastAsia="宋体" w:hint="eastAsia"/>
                <w:b/>
                <w:sz w:val="28"/>
                <w:lang w:val="en-US" w:eastAsia="zh-CN"/>
              </w:rPr>
              <w:t>XXXX</w:t>
            </w:r>
          </w:p>
        </w:tc>
        <w:tc>
          <w:tcPr>
            <w:tcW w:w="709" w:type="dxa"/>
          </w:tcPr>
          <w:p w14:paraId="2E57B1DF" w14:textId="77777777" w:rsidR="005D038A" w:rsidRDefault="00000000">
            <w:pPr>
              <w:pStyle w:val="CRCoverPage"/>
              <w:tabs>
                <w:tab w:val="right" w:pos="625"/>
              </w:tabs>
              <w:spacing w:after="0"/>
              <w:jc w:val="center"/>
            </w:pPr>
            <w:r>
              <w:rPr>
                <w:b/>
                <w:bCs/>
                <w:sz w:val="28"/>
              </w:rPr>
              <w:t>rev</w:t>
            </w:r>
          </w:p>
        </w:tc>
        <w:tc>
          <w:tcPr>
            <w:tcW w:w="992" w:type="dxa"/>
            <w:shd w:val="pct30" w:color="FFFF00" w:fill="auto"/>
          </w:tcPr>
          <w:p w14:paraId="754F893B" w14:textId="77777777" w:rsidR="005D038A" w:rsidRDefault="00000000">
            <w:pPr>
              <w:pStyle w:val="CRCoverPage"/>
              <w:spacing w:after="0"/>
              <w:jc w:val="center"/>
              <w:rPr>
                <w:rFonts w:eastAsia="宋体"/>
                <w:b/>
                <w:lang w:val="en-US" w:eastAsia="zh-CN"/>
              </w:rPr>
            </w:pPr>
            <w:r>
              <w:rPr>
                <w:rFonts w:eastAsia="宋体" w:hint="eastAsia"/>
                <w:b/>
                <w:sz w:val="28"/>
                <w:lang w:val="en-US" w:eastAsia="zh-CN"/>
              </w:rPr>
              <w:t>-</w:t>
            </w:r>
          </w:p>
        </w:tc>
        <w:tc>
          <w:tcPr>
            <w:tcW w:w="2410" w:type="dxa"/>
          </w:tcPr>
          <w:p w14:paraId="075098BE" w14:textId="77777777" w:rsidR="005D038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A0071B0" w14:textId="42122E52" w:rsidR="005D038A" w:rsidRDefault="00000000">
            <w:pPr>
              <w:pStyle w:val="CRCoverPage"/>
              <w:spacing w:after="0"/>
              <w:jc w:val="center"/>
              <w:rPr>
                <w:sz w:val="28"/>
              </w:rPr>
            </w:pPr>
            <w:fldSimple w:instr=" DOCPROPERTY  Version  \* MERGEFORMAT ">
              <w:r w:rsidR="00057B30">
                <w:rPr>
                  <w:b/>
                  <w:sz w:val="28"/>
                </w:rPr>
                <w:t>19</w:t>
              </w:r>
              <w:r>
                <w:rPr>
                  <w:b/>
                  <w:sz w:val="28"/>
                </w:rPr>
                <w:t>.</w:t>
              </w:r>
              <w:r w:rsidR="00057B30">
                <w:rPr>
                  <w:b/>
                  <w:sz w:val="28"/>
                </w:rPr>
                <w:t>0</w:t>
              </w:r>
              <w:r>
                <w:rPr>
                  <w:b/>
                  <w:sz w:val="28"/>
                </w:rPr>
                <w:t>.</w:t>
              </w:r>
              <w:r>
                <w:rPr>
                  <w:rFonts w:eastAsia="宋体" w:hint="eastAsia"/>
                  <w:b/>
                  <w:sz w:val="28"/>
                  <w:lang w:val="en-US" w:eastAsia="zh-CN"/>
                </w:rPr>
                <w:t>0</w:t>
              </w:r>
            </w:fldSimple>
          </w:p>
        </w:tc>
        <w:tc>
          <w:tcPr>
            <w:tcW w:w="143" w:type="dxa"/>
            <w:tcBorders>
              <w:right w:val="single" w:sz="4" w:space="0" w:color="auto"/>
            </w:tcBorders>
          </w:tcPr>
          <w:p w14:paraId="3E163D69" w14:textId="77777777" w:rsidR="005D038A" w:rsidRDefault="005D038A">
            <w:pPr>
              <w:pStyle w:val="CRCoverPage"/>
              <w:spacing w:after="0"/>
            </w:pPr>
          </w:p>
        </w:tc>
      </w:tr>
      <w:tr w:rsidR="005D038A" w14:paraId="01A9EC25" w14:textId="77777777">
        <w:tc>
          <w:tcPr>
            <w:tcW w:w="9641" w:type="dxa"/>
            <w:gridSpan w:val="9"/>
            <w:tcBorders>
              <w:left w:val="single" w:sz="4" w:space="0" w:color="auto"/>
              <w:right w:val="single" w:sz="4" w:space="0" w:color="auto"/>
            </w:tcBorders>
          </w:tcPr>
          <w:p w14:paraId="60AA55C9" w14:textId="77777777" w:rsidR="005D038A" w:rsidRDefault="005D038A">
            <w:pPr>
              <w:pStyle w:val="CRCoverPage"/>
              <w:spacing w:after="0"/>
            </w:pPr>
          </w:p>
        </w:tc>
      </w:tr>
      <w:tr w:rsidR="005D038A" w14:paraId="7C48F3EE" w14:textId="77777777">
        <w:tc>
          <w:tcPr>
            <w:tcW w:w="9641" w:type="dxa"/>
            <w:gridSpan w:val="9"/>
            <w:tcBorders>
              <w:top w:val="single" w:sz="4" w:space="0" w:color="auto"/>
            </w:tcBorders>
          </w:tcPr>
          <w:p w14:paraId="6ED4FF09" w14:textId="77777777" w:rsidR="005D038A"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5D038A" w14:paraId="6F31815E" w14:textId="77777777">
        <w:tc>
          <w:tcPr>
            <w:tcW w:w="9641" w:type="dxa"/>
            <w:gridSpan w:val="9"/>
          </w:tcPr>
          <w:p w14:paraId="15C2D9FD" w14:textId="77777777" w:rsidR="005D038A" w:rsidRDefault="005D038A">
            <w:pPr>
              <w:pStyle w:val="CRCoverPage"/>
              <w:spacing w:after="0"/>
              <w:rPr>
                <w:sz w:val="8"/>
                <w:szCs w:val="8"/>
              </w:rPr>
            </w:pPr>
          </w:p>
        </w:tc>
      </w:tr>
    </w:tbl>
    <w:p w14:paraId="593CF7C5" w14:textId="77777777" w:rsidR="005D038A" w:rsidRDefault="005D03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038A" w14:paraId="63E50EF4" w14:textId="77777777">
        <w:tc>
          <w:tcPr>
            <w:tcW w:w="2835" w:type="dxa"/>
          </w:tcPr>
          <w:p w14:paraId="12FA2DE4" w14:textId="77777777" w:rsidR="005D038A" w:rsidRDefault="00000000">
            <w:pPr>
              <w:pStyle w:val="CRCoverPage"/>
              <w:tabs>
                <w:tab w:val="right" w:pos="2751"/>
              </w:tabs>
              <w:spacing w:after="0"/>
              <w:rPr>
                <w:b/>
                <w:i/>
              </w:rPr>
            </w:pPr>
            <w:r>
              <w:rPr>
                <w:b/>
                <w:i/>
              </w:rPr>
              <w:t>Proposed change affects:</w:t>
            </w:r>
          </w:p>
        </w:tc>
        <w:tc>
          <w:tcPr>
            <w:tcW w:w="1418" w:type="dxa"/>
          </w:tcPr>
          <w:p w14:paraId="22BF37D5" w14:textId="77777777" w:rsidR="005D038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D9C1B" w14:textId="77777777" w:rsidR="005D038A" w:rsidRDefault="005D038A">
            <w:pPr>
              <w:pStyle w:val="CRCoverPage"/>
              <w:spacing w:after="0"/>
              <w:jc w:val="center"/>
              <w:rPr>
                <w:b/>
                <w:caps/>
              </w:rPr>
            </w:pPr>
          </w:p>
        </w:tc>
        <w:tc>
          <w:tcPr>
            <w:tcW w:w="709" w:type="dxa"/>
            <w:tcBorders>
              <w:left w:val="single" w:sz="4" w:space="0" w:color="auto"/>
            </w:tcBorders>
          </w:tcPr>
          <w:p w14:paraId="16EA745A" w14:textId="77777777" w:rsidR="005D038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E718B" w14:textId="77777777" w:rsidR="005D038A" w:rsidRDefault="00000000">
            <w:pPr>
              <w:pStyle w:val="CRCoverPage"/>
              <w:spacing w:after="0"/>
              <w:jc w:val="center"/>
              <w:rPr>
                <w:b/>
                <w:caps/>
              </w:rPr>
            </w:pPr>
            <w:bookmarkStart w:id="1" w:name="OLE_LINK2"/>
            <w:r>
              <w:rPr>
                <w:b/>
                <w:caps/>
              </w:rPr>
              <w:t>X</w:t>
            </w:r>
            <w:bookmarkEnd w:id="1"/>
          </w:p>
        </w:tc>
        <w:tc>
          <w:tcPr>
            <w:tcW w:w="2126" w:type="dxa"/>
          </w:tcPr>
          <w:p w14:paraId="7CD6BAF5" w14:textId="77777777" w:rsidR="005D038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F448F" w14:textId="77777777" w:rsidR="005D038A" w:rsidRDefault="005D038A">
            <w:pPr>
              <w:pStyle w:val="CRCoverPage"/>
              <w:spacing w:after="0"/>
              <w:jc w:val="center"/>
              <w:rPr>
                <w:b/>
                <w:caps/>
              </w:rPr>
            </w:pPr>
          </w:p>
        </w:tc>
        <w:tc>
          <w:tcPr>
            <w:tcW w:w="1418" w:type="dxa"/>
            <w:tcBorders>
              <w:left w:val="nil"/>
            </w:tcBorders>
          </w:tcPr>
          <w:p w14:paraId="2E861005" w14:textId="77777777" w:rsidR="005D038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16322" w14:textId="77777777" w:rsidR="005D038A" w:rsidRDefault="00000000">
            <w:pPr>
              <w:pStyle w:val="CRCoverPage"/>
              <w:spacing w:after="0"/>
              <w:jc w:val="center"/>
              <w:rPr>
                <w:b/>
                <w:bCs/>
                <w:caps/>
              </w:rPr>
            </w:pPr>
            <w:r>
              <w:rPr>
                <w:b/>
                <w:caps/>
              </w:rPr>
              <w:t>X</w:t>
            </w:r>
          </w:p>
        </w:tc>
      </w:tr>
    </w:tbl>
    <w:p w14:paraId="657B8D4A" w14:textId="77777777" w:rsidR="005D038A" w:rsidRDefault="005D03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038A" w14:paraId="1D74F7C1" w14:textId="77777777">
        <w:tc>
          <w:tcPr>
            <w:tcW w:w="9640" w:type="dxa"/>
            <w:gridSpan w:val="11"/>
          </w:tcPr>
          <w:p w14:paraId="4FE84A3D" w14:textId="77777777" w:rsidR="005D038A" w:rsidRDefault="005D038A">
            <w:pPr>
              <w:pStyle w:val="CRCoverPage"/>
              <w:spacing w:after="0"/>
              <w:rPr>
                <w:sz w:val="8"/>
                <w:szCs w:val="8"/>
              </w:rPr>
            </w:pPr>
          </w:p>
        </w:tc>
      </w:tr>
      <w:tr w:rsidR="005D038A" w14:paraId="6DF4EBE0" w14:textId="77777777">
        <w:tc>
          <w:tcPr>
            <w:tcW w:w="1843" w:type="dxa"/>
            <w:tcBorders>
              <w:top w:val="single" w:sz="4" w:space="0" w:color="auto"/>
              <w:left w:val="single" w:sz="4" w:space="0" w:color="auto"/>
            </w:tcBorders>
          </w:tcPr>
          <w:p w14:paraId="2B5168AD" w14:textId="77777777" w:rsidR="005D038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298C36" w14:textId="77777777" w:rsidR="005D038A" w:rsidRDefault="00000000">
            <w:pPr>
              <w:pStyle w:val="CRCoverPage"/>
              <w:spacing w:after="0"/>
              <w:ind w:left="100"/>
              <w:rPr>
                <w:rFonts w:eastAsia="宋体"/>
                <w:lang w:val="en-US" w:eastAsia="zh-CN"/>
              </w:rPr>
            </w:pPr>
            <w:r>
              <w:rPr>
                <w:rFonts w:hint="eastAsia"/>
                <w:lang w:val="en-US" w:eastAsia="zh-CN"/>
              </w:rPr>
              <w:t xml:space="preserve">Support of Replication and elimination for redundancy transmission for </w:t>
            </w:r>
            <w:r>
              <w:rPr>
                <w:lang w:eastAsia="zh-CN"/>
              </w:rPr>
              <w:t>FRER</w:t>
            </w:r>
          </w:p>
        </w:tc>
      </w:tr>
      <w:tr w:rsidR="005D038A" w14:paraId="393822F8" w14:textId="77777777">
        <w:tc>
          <w:tcPr>
            <w:tcW w:w="1843" w:type="dxa"/>
            <w:tcBorders>
              <w:left w:val="single" w:sz="4" w:space="0" w:color="auto"/>
            </w:tcBorders>
          </w:tcPr>
          <w:p w14:paraId="6809DEBE" w14:textId="77777777" w:rsidR="005D038A" w:rsidRDefault="005D038A">
            <w:pPr>
              <w:pStyle w:val="CRCoverPage"/>
              <w:spacing w:after="0"/>
              <w:rPr>
                <w:b/>
                <w:i/>
                <w:sz w:val="8"/>
                <w:szCs w:val="8"/>
              </w:rPr>
            </w:pPr>
          </w:p>
        </w:tc>
        <w:tc>
          <w:tcPr>
            <w:tcW w:w="7797" w:type="dxa"/>
            <w:gridSpan w:val="10"/>
            <w:tcBorders>
              <w:right w:val="single" w:sz="4" w:space="0" w:color="auto"/>
            </w:tcBorders>
          </w:tcPr>
          <w:p w14:paraId="5DB30E4A" w14:textId="77777777" w:rsidR="005D038A" w:rsidRDefault="005D038A">
            <w:pPr>
              <w:pStyle w:val="CRCoverPage"/>
              <w:spacing w:after="0"/>
              <w:rPr>
                <w:sz w:val="8"/>
                <w:szCs w:val="8"/>
              </w:rPr>
            </w:pPr>
          </w:p>
        </w:tc>
      </w:tr>
      <w:tr w:rsidR="005D038A" w14:paraId="4B6301A8" w14:textId="77777777">
        <w:tc>
          <w:tcPr>
            <w:tcW w:w="1843" w:type="dxa"/>
            <w:tcBorders>
              <w:left w:val="single" w:sz="4" w:space="0" w:color="auto"/>
            </w:tcBorders>
          </w:tcPr>
          <w:p w14:paraId="39A26820" w14:textId="77777777" w:rsidR="005D038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8159E9" w14:textId="77777777" w:rsidR="005D038A" w:rsidRDefault="00000000">
            <w:pPr>
              <w:pStyle w:val="CRCoverPage"/>
              <w:spacing w:after="0"/>
              <w:ind w:left="100"/>
              <w:rPr>
                <w:rFonts w:eastAsia="宋体"/>
                <w:lang w:val="en-US" w:eastAsia="zh-CN"/>
              </w:rPr>
            </w:pPr>
            <w:r>
              <w:rPr>
                <w:rFonts w:eastAsia="宋体" w:hint="eastAsia"/>
                <w:lang w:val="en-US" w:eastAsia="zh-CN"/>
              </w:rPr>
              <w:t>China Mobile</w:t>
            </w:r>
          </w:p>
        </w:tc>
      </w:tr>
      <w:tr w:rsidR="005D038A" w14:paraId="736DFA8A" w14:textId="77777777">
        <w:tc>
          <w:tcPr>
            <w:tcW w:w="1843" w:type="dxa"/>
            <w:tcBorders>
              <w:left w:val="single" w:sz="4" w:space="0" w:color="auto"/>
            </w:tcBorders>
          </w:tcPr>
          <w:p w14:paraId="304364D8" w14:textId="77777777" w:rsidR="005D038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809201" w14:textId="77777777" w:rsidR="005D038A" w:rsidRDefault="00000000">
            <w:pPr>
              <w:pStyle w:val="CRCoverPage"/>
              <w:spacing w:after="0"/>
              <w:ind w:left="100"/>
            </w:pPr>
            <w:r>
              <w:t>SA2</w:t>
            </w:r>
            <w:r>
              <w:fldChar w:fldCharType="begin"/>
            </w:r>
            <w:r>
              <w:instrText xml:space="preserve"> DOCPROPERTY  SourceIfTsg  \* MERGEFORMAT </w:instrText>
            </w:r>
            <w:r>
              <w:fldChar w:fldCharType="end"/>
            </w:r>
          </w:p>
        </w:tc>
      </w:tr>
      <w:tr w:rsidR="005D038A" w14:paraId="36DD741C" w14:textId="77777777">
        <w:tc>
          <w:tcPr>
            <w:tcW w:w="1843" w:type="dxa"/>
            <w:tcBorders>
              <w:left w:val="single" w:sz="4" w:space="0" w:color="auto"/>
            </w:tcBorders>
          </w:tcPr>
          <w:p w14:paraId="5D317997" w14:textId="77777777" w:rsidR="005D038A" w:rsidRDefault="005D038A">
            <w:pPr>
              <w:pStyle w:val="CRCoverPage"/>
              <w:spacing w:after="0"/>
              <w:rPr>
                <w:b/>
                <w:i/>
                <w:sz w:val="8"/>
                <w:szCs w:val="8"/>
              </w:rPr>
            </w:pPr>
          </w:p>
        </w:tc>
        <w:tc>
          <w:tcPr>
            <w:tcW w:w="7797" w:type="dxa"/>
            <w:gridSpan w:val="10"/>
            <w:tcBorders>
              <w:right w:val="single" w:sz="4" w:space="0" w:color="auto"/>
            </w:tcBorders>
          </w:tcPr>
          <w:p w14:paraId="4E1280A1" w14:textId="77777777" w:rsidR="005D038A" w:rsidRDefault="005D038A">
            <w:pPr>
              <w:pStyle w:val="CRCoverPage"/>
              <w:spacing w:after="0"/>
              <w:rPr>
                <w:sz w:val="8"/>
                <w:szCs w:val="8"/>
              </w:rPr>
            </w:pPr>
          </w:p>
        </w:tc>
      </w:tr>
      <w:tr w:rsidR="005D038A" w14:paraId="10C1EDA2" w14:textId="77777777">
        <w:tc>
          <w:tcPr>
            <w:tcW w:w="1843" w:type="dxa"/>
            <w:tcBorders>
              <w:left w:val="single" w:sz="4" w:space="0" w:color="auto"/>
            </w:tcBorders>
          </w:tcPr>
          <w:p w14:paraId="68BC24EB" w14:textId="77777777" w:rsidR="005D038A" w:rsidRDefault="00000000">
            <w:pPr>
              <w:pStyle w:val="CRCoverPage"/>
              <w:tabs>
                <w:tab w:val="right" w:pos="1759"/>
              </w:tabs>
              <w:spacing w:after="0"/>
              <w:rPr>
                <w:b/>
                <w:i/>
              </w:rPr>
            </w:pPr>
            <w:r>
              <w:rPr>
                <w:b/>
                <w:i/>
              </w:rPr>
              <w:t>Work item code:</w:t>
            </w:r>
          </w:p>
        </w:tc>
        <w:tc>
          <w:tcPr>
            <w:tcW w:w="3686" w:type="dxa"/>
            <w:gridSpan w:val="5"/>
            <w:shd w:val="pct30" w:color="FFFF00" w:fill="auto"/>
          </w:tcPr>
          <w:p w14:paraId="14E147E8" w14:textId="77777777" w:rsidR="005D038A" w:rsidRDefault="00000000">
            <w:pPr>
              <w:pStyle w:val="CRCoverPage"/>
              <w:spacing w:after="0"/>
              <w:rPr>
                <w:rFonts w:eastAsia="宋体"/>
                <w:lang w:val="en-US" w:eastAsia="zh-CN"/>
              </w:rPr>
            </w:pPr>
            <w:r>
              <w:rPr>
                <w:rFonts w:eastAsia="宋体" w:hint="eastAsia"/>
                <w:lang w:val="en-US" w:eastAsia="zh-CN"/>
              </w:rPr>
              <w:t>TEI19</w:t>
            </w:r>
          </w:p>
        </w:tc>
        <w:tc>
          <w:tcPr>
            <w:tcW w:w="567" w:type="dxa"/>
            <w:tcBorders>
              <w:left w:val="nil"/>
            </w:tcBorders>
          </w:tcPr>
          <w:p w14:paraId="21903E6A" w14:textId="77777777" w:rsidR="005D038A" w:rsidRDefault="005D038A">
            <w:pPr>
              <w:pStyle w:val="CRCoverPage"/>
              <w:spacing w:after="0"/>
              <w:ind w:right="100"/>
            </w:pPr>
          </w:p>
        </w:tc>
        <w:tc>
          <w:tcPr>
            <w:tcW w:w="1417" w:type="dxa"/>
            <w:gridSpan w:val="3"/>
            <w:tcBorders>
              <w:left w:val="nil"/>
            </w:tcBorders>
          </w:tcPr>
          <w:p w14:paraId="35B725A6" w14:textId="77777777" w:rsidR="005D038A" w:rsidRDefault="00000000">
            <w:pPr>
              <w:pStyle w:val="CRCoverPage"/>
              <w:spacing w:after="0"/>
              <w:jc w:val="right"/>
            </w:pPr>
            <w:r>
              <w:rPr>
                <w:b/>
                <w:i/>
              </w:rPr>
              <w:t>Date:</w:t>
            </w:r>
          </w:p>
        </w:tc>
        <w:tc>
          <w:tcPr>
            <w:tcW w:w="2127" w:type="dxa"/>
            <w:tcBorders>
              <w:right w:val="single" w:sz="4" w:space="0" w:color="auto"/>
            </w:tcBorders>
            <w:shd w:val="pct30" w:color="FFFF00" w:fill="auto"/>
          </w:tcPr>
          <w:p w14:paraId="4E2C3389" w14:textId="77777777" w:rsidR="005D038A" w:rsidRDefault="00000000">
            <w:pPr>
              <w:pStyle w:val="CRCoverPage"/>
              <w:spacing w:after="0"/>
              <w:ind w:left="100"/>
              <w:rPr>
                <w:rFonts w:eastAsia="宋体"/>
                <w:lang w:val="en-US" w:eastAsia="zh-CN"/>
              </w:rPr>
            </w:pPr>
            <w:fldSimple w:instr=" DOCPROPERTY  ResDate  \* MERGEFORMAT ">
              <w:r>
                <w:t>202</w:t>
              </w:r>
              <w:r>
                <w:rPr>
                  <w:rFonts w:eastAsia="宋体" w:hint="eastAsia"/>
                  <w:lang w:val="en-US" w:eastAsia="zh-CN"/>
                </w:rPr>
                <w:t>4</w:t>
              </w:r>
              <w:r>
                <w:t>-0</w:t>
              </w:r>
              <w:r>
                <w:rPr>
                  <w:rFonts w:eastAsia="宋体" w:hint="eastAsia"/>
                  <w:lang w:val="en-US" w:eastAsia="zh-CN"/>
                </w:rPr>
                <w:t>1-</w:t>
              </w:r>
            </w:fldSimple>
            <w:r>
              <w:rPr>
                <w:rFonts w:eastAsia="宋体" w:hint="eastAsia"/>
                <w:lang w:val="en-US" w:eastAsia="zh-CN"/>
              </w:rPr>
              <w:t>04</w:t>
            </w:r>
          </w:p>
        </w:tc>
      </w:tr>
      <w:tr w:rsidR="005D038A" w14:paraId="3B3BC9D4" w14:textId="77777777">
        <w:tc>
          <w:tcPr>
            <w:tcW w:w="1843" w:type="dxa"/>
            <w:tcBorders>
              <w:left w:val="single" w:sz="4" w:space="0" w:color="auto"/>
            </w:tcBorders>
          </w:tcPr>
          <w:p w14:paraId="7AC611AD" w14:textId="77777777" w:rsidR="005D038A" w:rsidRDefault="005D038A">
            <w:pPr>
              <w:pStyle w:val="CRCoverPage"/>
              <w:spacing w:after="0"/>
              <w:rPr>
                <w:b/>
                <w:i/>
                <w:sz w:val="8"/>
                <w:szCs w:val="8"/>
              </w:rPr>
            </w:pPr>
          </w:p>
        </w:tc>
        <w:tc>
          <w:tcPr>
            <w:tcW w:w="1986" w:type="dxa"/>
            <w:gridSpan w:val="4"/>
          </w:tcPr>
          <w:p w14:paraId="1BA11209" w14:textId="77777777" w:rsidR="005D038A" w:rsidRDefault="005D038A">
            <w:pPr>
              <w:pStyle w:val="CRCoverPage"/>
              <w:spacing w:after="0"/>
              <w:rPr>
                <w:sz w:val="8"/>
                <w:szCs w:val="8"/>
              </w:rPr>
            </w:pPr>
          </w:p>
        </w:tc>
        <w:tc>
          <w:tcPr>
            <w:tcW w:w="2267" w:type="dxa"/>
            <w:gridSpan w:val="2"/>
          </w:tcPr>
          <w:p w14:paraId="0D3DA43C" w14:textId="77777777" w:rsidR="005D038A" w:rsidRDefault="005D038A">
            <w:pPr>
              <w:pStyle w:val="CRCoverPage"/>
              <w:spacing w:after="0"/>
              <w:rPr>
                <w:sz w:val="8"/>
                <w:szCs w:val="8"/>
              </w:rPr>
            </w:pPr>
          </w:p>
        </w:tc>
        <w:tc>
          <w:tcPr>
            <w:tcW w:w="1417" w:type="dxa"/>
            <w:gridSpan w:val="3"/>
          </w:tcPr>
          <w:p w14:paraId="10D257C8" w14:textId="77777777" w:rsidR="005D038A" w:rsidRDefault="005D038A">
            <w:pPr>
              <w:pStyle w:val="CRCoverPage"/>
              <w:spacing w:after="0"/>
              <w:rPr>
                <w:sz w:val="8"/>
                <w:szCs w:val="8"/>
              </w:rPr>
            </w:pPr>
          </w:p>
        </w:tc>
        <w:tc>
          <w:tcPr>
            <w:tcW w:w="2127" w:type="dxa"/>
            <w:tcBorders>
              <w:right w:val="single" w:sz="4" w:space="0" w:color="auto"/>
            </w:tcBorders>
          </w:tcPr>
          <w:p w14:paraId="707E6028" w14:textId="77777777" w:rsidR="005D038A" w:rsidRDefault="005D038A">
            <w:pPr>
              <w:pStyle w:val="CRCoverPage"/>
              <w:spacing w:after="0"/>
              <w:rPr>
                <w:sz w:val="8"/>
                <w:szCs w:val="8"/>
              </w:rPr>
            </w:pPr>
          </w:p>
        </w:tc>
      </w:tr>
      <w:tr w:rsidR="005D038A" w14:paraId="044BBDEC" w14:textId="77777777">
        <w:trPr>
          <w:cantSplit/>
        </w:trPr>
        <w:tc>
          <w:tcPr>
            <w:tcW w:w="1843" w:type="dxa"/>
            <w:tcBorders>
              <w:left w:val="single" w:sz="4" w:space="0" w:color="auto"/>
            </w:tcBorders>
          </w:tcPr>
          <w:p w14:paraId="7FBAA80C" w14:textId="77777777" w:rsidR="005D038A" w:rsidRDefault="00000000">
            <w:pPr>
              <w:pStyle w:val="CRCoverPage"/>
              <w:tabs>
                <w:tab w:val="right" w:pos="1759"/>
              </w:tabs>
              <w:spacing w:after="0"/>
              <w:rPr>
                <w:b/>
                <w:i/>
              </w:rPr>
            </w:pPr>
            <w:r>
              <w:rPr>
                <w:b/>
                <w:i/>
              </w:rPr>
              <w:t>Category:</w:t>
            </w:r>
          </w:p>
        </w:tc>
        <w:tc>
          <w:tcPr>
            <w:tcW w:w="851" w:type="dxa"/>
            <w:shd w:val="pct30" w:color="FFFF00" w:fill="auto"/>
          </w:tcPr>
          <w:p w14:paraId="36CDD2FD" w14:textId="77777777" w:rsidR="005D038A" w:rsidRDefault="00000000">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11240CDA" w14:textId="77777777" w:rsidR="005D038A" w:rsidRDefault="005D038A">
            <w:pPr>
              <w:pStyle w:val="CRCoverPage"/>
              <w:spacing w:after="0"/>
            </w:pPr>
          </w:p>
        </w:tc>
        <w:tc>
          <w:tcPr>
            <w:tcW w:w="1417" w:type="dxa"/>
            <w:gridSpan w:val="3"/>
            <w:tcBorders>
              <w:left w:val="nil"/>
            </w:tcBorders>
          </w:tcPr>
          <w:p w14:paraId="2F0DD1FA" w14:textId="77777777" w:rsidR="005D038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03D21F0" w14:textId="77777777" w:rsidR="005D038A" w:rsidRDefault="00000000">
            <w:pPr>
              <w:pStyle w:val="CRCoverPage"/>
              <w:spacing w:after="0"/>
              <w:ind w:left="100"/>
            </w:pPr>
            <w:fldSimple w:instr=" DOCPROPERTY  Release  \* MERGEFORMAT ">
              <w:r>
                <w:t>Rel-18</w:t>
              </w:r>
            </w:fldSimple>
          </w:p>
        </w:tc>
      </w:tr>
      <w:tr w:rsidR="005D038A" w14:paraId="04B6A49B" w14:textId="77777777">
        <w:tc>
          <w:tcPr>
            <w:tcW w:w="1843" w:type="dxa"/>
            <w:tcBorders>
              <w:left w:val="single" w:sz="4" w:space="0" w:color="auto"/>
              <w:bottom w:val="single" w:sz="4" w:space="0" w:color="auto"/>
            </w:tcBorders>
          </w:tcPr>
          <w:p w14:paraId="68C1B005" w14:textId="77777777" w:rsidR="005D038A" w:rsidRDefault="005D038A">
            <w:pPr>
              <w:pStyle w:val="CRCoverPage"/>
              <w:spacing w:after="0"/>
              <w:rPr>
                <w:b/>
                <w:i/>
              </w:rPr>
            </w:pPr>
          </w:p>
        </w:tc>
        <w:tc>
          <w:tcPr>
            <w:tcW w:w="4677" w:type="dxa"/>
            <w:gridSpan w:val="8"/>
            <w:tcBorders>
              <w:bottom w:val="single" w:sz="4" w:space="0" w:color="auto"/>
            </w:tcBorders>
          </w:tcPr>
          <w:p w14:paraId="698A8CE0" w14:textId="77777777" w:rsidR="005D038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B5E25" w14:textId="77777777" w:rsidR="005D038A"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D677313" w14:textId="77777777" w:rsidR="005D038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D038A" w14:paraId="59683CBA" w14:textId="77777777">
        <w:tc>
          <w:tcPr>
            <w:tcW w:w="1843" w:type="dxa"/>
          </w:tcPr>
          <w:p w14:paraId="6DD58CB9" w14:textId="77777777" w:rsidR="005D038A" w:rsidRDefault="005D038A">
            <w:pPr>
              <w:pStyle w:val="CRCoverPage"/>
              <w:spacing w:after="0"/>
              <w:rPr>
                <w:b/>
                <w:i/>
                <w:sz w:val="8"/>
                <w:szCs w:val="8"/>
              </w:rPr>
            </w:pPr>
          </w:p>
        </w:tc>
        <w:tc>
          <w:tcPr>
            <w:tcW w:w="7797" w:type="dxa"/>
            <w:gridSpan w:val="10"/>
          </w:tcPr>
          <w:p w14:paraId="34847AD0" w14:textId="77777777" w:rsidR="005D038A" w:rsidRDefault="005D038A">
            <w:pPr>
              <w:pStyle w:val="CRCoverPage"/>
              <w:spacing w:after="0"/>
              <w:rPr>
                <w:sz w:val="8"/>
                <w:szCs w:val="8"/>
              </w:rPr>
            </w:pPr>
          </w:p>
        </w:tc>
      </w:tr>
      <w:tr w:rsidR="005D038A" w14:paraId="6144E06D" w14:textId="77777777">
        <w:trPr>
          <w:trHeight w:val="682"/>
        </w:trPr>
        <w:tc>
          <w:tcPr>
            <w:tcW w:w="2694" w:type="dxa"/>
            <w:gridSpan w:val="2"/>
            <w:tcBorders>
              <w:top w:val="single" w:sz="4" w:space="0" w:color="auto"/>
              <w:left w:val="single" w:sz="4" w:space="0" w:color="auto"/>
            </w:tcBorders>
          </w:tcPr>
          <w:p w14:paraId="0EEE8A22" w14:textId="77777777" w:rsidR="005D038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35F6AB" w14:textId="77777777" w:rsidR="005D038A" w:rsidRDefault="00000000">
            <w:pPr>
              <w:pStyle w:val="CRCoverPage"/>
              <w:spacing w:after="0"/>
              <w:ind w:left="100"/>
              <w:rPr>
                <w:lang w:val="en-US"/>
              </w:rPr>
            </w:pPr>
            <w:r>
              <w:rPr>
                <w:rFonts w:hint="eastAsia"/>
                <w:lang w:val="en-US" w:eastAsia="zh-CN"/>
              </w:rPr>
              <w:t xml:space="preserve">Clarify how the 5GC support the </w:t>
            </w:r>
            <w:bookmarkStart w:id="2" w:name="OLE_LINK1"/>
            <w:r>
              <w:rPr>
                <w:rFonts w:hint="eastAsia"/>
                <w:lang w:val="en-US" w:eastAsia="zh-CN"/>
              </w:rPr>
              <w:t>replication and elimination for redundancy</w:t>
            </w:r>
            <w:bookmarkEnd w:id="2"/>
            <w:r>
              <w:rPr>
                <w:rFonts w:hint="eastAsia"/>
                <w:lang w:val="en-US" w:eastAsia="zh-CN"/>
              </w:rPr>
              <w:t>, protocol aspects to replicate/eliminate for FRER.​</w:t>
            </w:r>
          </w:p>
        </w:tc>
      </w:tr>
      <w:tr w:rsidR="005D038A" w14:paraId="01AF0A52" w14:textId="77777777">
        <w:tc>
          <w:tcPr>
            <w:tcW w:w="2694" w:type="dxa"/>
            <w:gridSpan w:val="2"/>
            <w:tcBorders>
              <w:left w:val="single" w:sz="4" w:space="0" w:color="auto"/>
            </w:tcBorders>
          </w:tcPr>
          <w:p w14:paraId="2A629B6D" w14:textId="77777777" w:rsidR="005D038A" w:rsidRDefault="005D038A">
            <w:pPr>
              <w:pStyle w:val="CRCoverPage"/>
              <w:spacing w:after="0"/>
              <w:rPr>
                <w:b/>
                <w:i/>
                <w:sz w:val="8"/>
                <w:szCs w:val="8"/>
              </w:rPr>
            </w:pPr>
          </w:p>
        </w:tc>
        <w:tc>
          <w:tcPr>
            <w:tcW w:w="6946" w:type="dxa"/>
            <w:gridSpan w:val="9"/>
            <w:tcBorders>
              <w:right w:val="single" w:sz="4" w:space="0" w:color="auto"/>
            </w:tcBorders>
          </w:tcPr>
          <w:p w14:paraId="23F178AB" w14:textId="77777777" w:rsidR="005D038A" w:rsidRDefault="005D038A">
            <w:pPr>
              <w:pStyle w:val="CRCoverPage"/>
              <w:spacing w:after="0"/>
              <w:rPr>
                <w:sz w:val="8"/>
                <w:szCs w:val="8"/>
              </w:rPr>
            </w:pPr>
          </w:p>
        </w:tc>
      </w:tr>
      <w:tr w:rsidR="005D038A" w14:paraId="29FAE7BA" w14:textId="77777777">
        <w:tc>
          <w:tcPr>
            <w:tcW w:w="2694" w:type="dxa"/>
            <w:gridSpan w:val="2"/>
            <w:tcBorders>
              <w:left w:val="single" w:sz="4" w:space="0" w:color="auto"/>
            </w:tcBorders>
          </w:tcPr>
          <w:p w14:paraId="332BA93B" w14:textId="77777777" w:rsidR="005D038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08142E" w14:textId="77777777" w:rsidR="005D038A" w:rsidRDefault="00000000">
            <w:pPr>
              <w:pStyle w:val="CRCoverPage"/>
              <w:spacing w:after="0"/>
              <w:ind w:left="100"/>
            </w:pPr>
            <w:r>
              <w:rPr>
                <w:lang w:eastAsia="zh-CN"/>
              </w:rPr>
              <w:t xml:space="preserve">Add the description of </w:t>
            </w:r>
            <w:r>
              <w:rPr>
                <w:rFonts w:hint="eastAsia"/>
                <w:lang w:val="en-US" w:eastAsia="zh-CN"/>
              </w:rPr>
              <w:t>replication and elimination for redundancy for FRER</w:t>
            </w:r>
            <w:r>
              <w:rPr>
                <w:rFonts w:hint="eastAsia"/>
                <w:lang w:eastAsia="zh-CN"/>
              </w:rPr>
              <w:t>.</w:t>
            </w:r>
          </w:p>
        </w:tc>
      </w:tr>
      <w:tr w:rsidR="005D038A" w14:paraId="5B9147C3" w14:textId="77777777">
        <w:tc>
          <w:tcPr>
            <w:tcW w:w="2694" w:type="dxa"/>
            <w:gridSpan w:val="2"/>
            <w:tcBorders>
              <w:left w:val="single" w:sz="4" w:space="0" w:color="auto"/>
            </w:tcBorders>
          </w:tcPr>
          <w:p w14:paraId="19989B32" w14:textId="77777777" w:rsidR="005D038A" w:rsidRDefault="005D038A">
            <w:pPr>
              <w:pStyle w:val="CRCoverPage"/>
              <w:spacing w:after="0"/>
              <w:rPr>
                <w:b/>
                <w:i/>
                <w:sz w:val="8"/>
                <w:szCs w:val="8"/>
              </w:rPr>
            </w:pPr>
          </w:p>
        </w:tc>
        <w:tc>
          <w:tcPr>
            <w:tcW w:w="6946" w:type="dxa"/>
            <w:gridSpan w:val="9"/>
            <w:tcBorders>
              <w:right w:val="single" w:sz="4" w:space="0" w:color="auto"/>
            </w:tcBorders>
          </w:tcPr>
          <w:p w14:paraId="0E8691BA" w14:textId="77777777" w:rsidR="005D038A" w:rsidRDefault="005D038A">
            <w:pPr>
              <w:pStyle w:val="CRCoverPage"/>
              <w:spacing w:after="0"/>
              <w:rPr>
                <w:sz w:val="8"/>
                <w:szCs w:val="8"/>
              </w:rPr>
            </w:pPr>
          </w:p>
        </w:tc>
      </w:tr>
      <w:tr w:rsidR="005D038A" w14:paraId="47A520B8" w14:textId="77777777">
        <w:tc>
          <w:tcPr>
            <w:tcW w:w="2694" w:type="dxa"/>
            <w:gridSpan w:val="2"/>
            <w:tcBorders>
              <w:left w:val="single" w:sz="4" w:space="0" w:color="auto"/>
              <w:bottom w:val="single" w:sz="4" w:space="0" w:color="auto"/>
            </w:tcBorders>
          </w:tcPr>
          <w:p w14:paraId="6F7AF0B5" w14:textId="77777777" w:rsidR="005D038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714D08" w14:textId="77777777" w:rsidR="005D038A" w:rsidRDefault="00000000">
            <w:pPr>
              <w:pStyle w:val="CRCoverPage"/>
              <w:spacing w:after="0"/>
              <w:ind w:left="100"/>
            </w:pPr>
            <w:bookmarkStart w:id="3" w:name="OLE_LINK10"/>
            <w:r>
              <w:rPr>
                <w:rFonts w:hint="eastAsia"/>
                <w:lang w:val="en-US" w:eastAsia="zh-CN"/>
              </w:rPr>
              <w:t>The</w:t>
            </w:r>
            <w:r>
              <w:rPr>
                <w:lang w:eastAsia="ko-KR"/>
              </w:rPr>
              <w:t xml:space="preserve"> </w:t>
            </w:r>
            <w:r>
              <w:rPr>
                <w:rFonts w:hint="eastAsia"/>
                <w:lang w:val="en-US" w:eastAsia="zh-CN"/>
              </w:rPr>
              <w:t>5GS is not supported for replication and elimination for redundancy for FRER</w:t>
            </w:r>
            <w:r>
              <w:rPr>
                <w:lang w:eastAsia="zh-CN"/>
              </w:rPr>
              <w:t>.</w:t>
            </w:r>
            <w:bookmarkEnd w:id="3"/>
          </w:p>
        </w:tc>
      </w:tr>
      <w:tr w:rsidR="005D038A" w14:paraId="7CA15953" w14:textId="77777777">
        <w:tc>
          <w:tcPr>
            <w:tcW w:w="2694" w:type="dxa"/>
            <w:gridSpan w:val="2"/>
          </w:tcPr>
          <w:p w14:paraId="24E51381" w14:textId="77777777" w:rsidR="005D038A" w:rsidRDefault="005D038A">
            <w:pPr>
              <w:pStyle w:val="CRCoverPage"/>
              <w:spacing w:after="0"/>
              <w:rPr>
                <w:b/>
                <w:i/>
                <w:sz w:val="8"/>
                <w:szCs w:val="8"/>
              </w:rPr>
            </w:pPr>
          </w:p>
        </w:tc>
        <w:tc>
          <w:tcPr>
            <w:tcW w:w="6946" w:type="dxa"/>
            <w:gridSpan w:val="9"/>
          </w:tcPr>
          <w:p w14:paraId="0329FB7B" w14:textId="77777777" w:rsidR="005D038A" w:rsidRDefault="005D038A">
            <w:pPr>
              <w:pStyle w:val="CRCoverPage"/>
              <w:spacing w:after="0"/>
              <w:rPr>
                <w:sz w:val="8"/>
                <w:szCs w:val="8"/>
              </w:rPr>
            </w:pPr>
          </w:p>
        </w:tc>
      </w:tr>
      <w:tr w:rsidR="005D038A" w14:paraId="087777CE" w14:textId="77777777">
        <w:tc>
          <w:tcPr>
            <w:tcW w:w="2694" w:type="dxa"/>
            <w:gridSpan w:val="2"/>
            <w:tcBorders>
              <w:top w:val="single" w:sz="4" w:space="0" w:color="auto"/>
              <w:left w:val="single" w:sz="4" w:space="0" w:color="auto"/>
            </w:tcBorders>
          </w:tcPr>
          <w:p w14:paraId="54ECB579" w14:textId="77777777" w:rsidR="005D038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FAB827" w14:textId="77777777" w:rsidR="005D038A" w:rsidRDefault="00000000">
            <w:pPr>
              <w:pStyle w:val="CRCoverPage"/>
              <w:spacing w:after="0"/>
              <w:ind w:left="100"/>
              <w:rPr>
                <w:rFonts w:eastAsia="宋体"/>
                <w:lang w:val="en-US" w:eastAsia="zh-CN"/>
              </w:rPr>
            </w:pPr>
            <w:r>
              <w:rPr>
                <w:rFonts w:eastAsia="宋体" w:hint="eastAsia"/>
                <w:lang w:val="en-US" w:eastAsia="zh-CN"/>
              </w:rPr>
              <w:t>5.33.2.X(new)</w:t>
            </w:r>
          </w:p>
        </w:tc>
      </w:tr>
      <w:tr w:rsidR="005D038A" w14:paraId="1A8A5C5F" w14:textId="77777777">
        <w:tc>
          <w:tcPr>
            <w:tcW w:w="2694" w:type="dxa"/>
            <w:gridSpan w:val="2"/>
            <w:tcBorders>
              <w:left w:val="single" w:sz="4" w:space="0" w:color="auto"/>
            </w:tcBorders>
          </w:tcPr>
          <w:p w14:paraId="6A3BBFD3" w14:textId="77777777" w:rsidR="005D038A" w:rsidRDefault="005D038A">
            <w:pPr>
              <w:pStyle w:val="CRCoverPage"/>
              <w:spacing w:after="0"/>
              <w:rPr>
                <w:b/>
                <w:i/>
                <w:sz w:val="8"/>
                <w:szCs w:val="8"/>
              </w:rPr>
            </w:pPr>
          </w:p>
        </w:tc>
        <w:tc>
          <w:tcPr>
            <w:tcW w:w="6946" w:type="dxa"/>
            <w:gridSpan w:val="9"/>
            <w:tcBorders>
              <w:right w:val="single" w:sz="4" w:space="0" w:color="auto"/>
            </w:tcBorders>
          </w:tcPr>
          <w:p w14:paraId="113ADF04" w14:textId="77777777" w:rsidR="005D038A" w:rsidRDefault="005D038A">
            <w:pPr>
              <w:pStyle w:val="CRCoverPage"/>
              <w:spacing w:after="0"/>
              <w:rPr>
                <w:sz w:val="8"/>
                <w:szCs w:val="8"/>
              </w:rPr>
            </w:pPr>
          </w:p>
        </w:tc>
      </w:tr>
      <w:tr w:rsidR="005D038A" w14:paraId="2260D022" w14:textId="77777777">
        <w:tc>
          <w:tcPr>
            <w:tcW w:w="2694" w:type="dxa"/>
            <w:gridSpan w:val="2"/>
            <w:tcBorders>
              <w:left w:val="single" w:sz="4" w:space="0" w:color="auto"/>
            </w:tcBorders>
          </w:tcPr>
          <w:p w14:paraId="490659AA" w14:textId="77777777" w:rsidR="005D038A" w:rsidRDefault="005D03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AAAE98" w14:textId="77777777" w:rsidR="005D038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8BCE9" w14:textId="77777777" w:rsidR="005D038A" w:rsidRDefault="00000000">
            <w:pPr>
              <w:pStyle w:val="CRCoverPage"/>
              <w:spacing w:after="0"/>
              <w:jc w:val="center"/>
              <w:rPr>
                <w:b/>
                <w:caps/>
              </w:rPr>
            </w:pPr>
            <w:r>
              <w:rPr>
                <w:b/>
                <w:caps/>
              </w:rPr>
              <w:t>N</w:t>
            </w:r>
          </w:p>
        </w:tc>
        <w:tc>
          <w:tcPr>
            <w:tcW w:w="2977" w:type="dxa"/>
            <w:gridSpan w:val="4"/>
          </w:tcPr>
          <w:p w14:paraId="0273F943" w14:textId="77777777" w:rsidR="005D038A" w:rsidRDefault="005D038A">
            <w:pPr>
              <w:pStyle w:val="CRCoverPage"/>
              <w:tabs>
                <w:tab w:val="right" w:pos="2893"/>
              </w:tabs>
              <w:spacing w:after="0"/>
            </w:pPr>
          </w:p>
        </w:tc>
        <w:tc>
          <w:tcPr>
            <w:tcW w:w="3401" w:type="dxa"/>
            <w:gridSpan w:val="3"/>
            <w:tcBorders>
              <w:right w:val="single" w:sz="4" w:space="0" w:color="auto"/>
            </w:tcBorders>
            <w:shd w:val="clear" w:color="FFFF00" w:fill="auto"/>
          </w:tcPr>
          <w:p w14:paraId="362E1ED0" w14:textId="77777777" w:rsidR="005D038A" w:rsidRDefault="005D038A">
            <w:pPr>
              <w:pStyle w:val="CRCoverPage"/>
              <w:spacing w:after="0"/>
              <w:ind w:left="99"/>
            </w:pPr>
          </w:p>
        </w:tc>
      </w:tr>
      <w:tr w:rsidR="005D038A" w14:paraId="7831B95C" w14:textId="77777777">
        <w:tc>
          <w:tcPr>
            <w:tcW w:w="2694" w:type="dxa"/>
            <w:gridSpan w:val="2"/>
            <w:tcBorders>
              <w:left w:val="single" w:sz="4" w:space="0" w:color="auto"/>
            </w:tcBorders>
          </w:tcPr>
          <w:p w14:paraId="771D662A" w14:textId="77777777" w:rsidR="005D038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E553D7" w14:textId="77777777" w:rsidR="005D038A" w:rsidRDefault="005D03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E3F3E" w14:textId="77777777" w:rsidR="005D038A"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05CE2BA" w14:textId="77777777" w:rsidR="005D038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72ABB4" w14:textId="77777777" w:rsidR="005D038A" w:rsidRDefault="00000000">
            <w:pPr>
              <w:pStyle w:val="CRCoverPage"/>
              <w:spacing w:after="0"/>
              <w:ind w:left="99"/>
            </w:pPr>
            <w:r>
              <w:t xml:space="preserve">TS/TR ... CR ... </w:t>
            </w:r>
          </w:p>
        </w:tc>
      </w:tr>
      <w:tr w:rsidR="005D038A" w14:paraId="11AD2A5D" w14:textId="77777777">
        <w:tc>
          <w:tcPr>
            <w:tcW w:w="2694" w:type="dxa"/>
            <w:gridSpan w:val="2"/>
            <w:tcBorders>
              <w:left w:val="single" w:sz="4" w:space="0" w:color="auto"/>
            </w:tcBorders>
          </w:tcPr>
          <w:p w14:paraId="26A0E3A3" w14:textId="77777777" w:rsidR="005D038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49B66A" w14:textId="77777777" w:rsidR="005D038A" w:rsidRDefault="005D03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7BDF2" w14:textId="77777777" w:rsidR="005D038A"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06EEB06" w14:textId="77777777" w:rsidR="005D038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A3AED45" w14:textId="77777777" w:rsidR="005D038A" w:rsidRDefault="00000000">
            <w:pPr>
              <w:pStyle w:val="CRCoverPage"/>
              <w:spacing w:after="0"/>
              <w:ind w:left="99"/>
            </w:pPr>
            <w:r>
              <w:t xml:space="preserve">TS/TR ... CR ... </w:t>
            </w:r>
          </w:p>
        </w:tc>
      </w:tr>
      <w:tr w:rsidR="005D038A" w14:paraId="7C7D08A2" w14:textId="77777777">
        <w:tc>
          <w:tcPr>
            <w:tcW w:w="2694" w:type="dxa"/>
            <w:gridSpan w:val="2"/>
            <w:tcBorders>
              <w:left w:val="single" w:sz="4" w:space="0" w:color="auto"/>
            </w:tcBorders>
          </w:tcPr>
          <w:p w14:paraId="3B3EF166" w14:textId="77777777" w:rsidR="005D038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BFB80F" w14:textId="77777777" w:rsidR="005D038A" w:rsidRDefault="005D03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507C4" w14:textId="77777777" w:rsidR="005D038A"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207CED5" w14:textId="77777777" w:rsidR="005D038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0969920" w14:textId="77777777" w:rsidR="005D038A" w:rsidRDefault="00000000">
            <w:pPr>
              <w:pStyle w:val="CRCoverPage"/>
              <w:spacing w:after="0"/>
              <w:ind w:left="99"/>
            </w:pPr>
            <w:r>
              <w:t xml:space="preserve">TS/TR ... CR ... </w:t>
            </w:r>
          </w:p>
        </w:tc>
      </w:tr>
      <w:tr w:rsidR="005D038A" w14:paraId="4D27E0F4" w14:textId="77777777">
        <w:tc>
          <w:tcPr>
            <w:tcW w:w="2694" w:type="dxa"/>
            <w:gridSpan w:val="2"/>
            <w:tcBorders>
              <w:left w:val="single" w:sz="4" w:space="0" w:color="auto"/>
            </w:tcBorders>
          </w:tcPr>
          <w:p w14:paraId="63C12EE7" w14:textId="77777777" w:rsidR="005D038A" w:rsidRDefault="005D038A">
            <w:pPr>
              <w:pStyle w:val="CRCoverPage"/>
              <w:spacing w:after="0"/>
              <w:rPr>
                <w:b/>
                <w:i/>
              </w:rPr>
            </w:pPr>
          </w:p>
        </w:tc>
        <w:tc>
          <w:tcPr>
            <w:tcW w:w="6946" w:type="dxa"/>
            <w:gridSpan w:val="9"/>
            <w:tcBorders>
              <w:right w:val="single" w:sz="4" w:space="0" w:color="auto"/>
            </w:tcBorders>
          </w:tcPr>
          <w:p w14:paraId="05313E18" w14:textId="77777777" w:rsidR="005D038A" w:rsidRDefault="005D038A">
            <w:pPr>
              <w:pStyle w:val="CRCoverPage"/>
              <w:spacing w:after="0"/>
            </w:pPr>
          </w:p>
        </w:tc>
      </w:tr>
      <w:tr w:rsidR="005D038A" w14:paraId="151B1E86" w14:textId="77777777">
        <w:tc>
          <w:tcPr>
            <w:tcW w:w="2694" w:type="dxa"/>
            <w:gridSpan w:val="2"/>
            <w:tcBorders>
              <w:left w:val="single" w:sz="4" w:space="0" w:color="auto"/>
              <w:bottom w:val="single" w:sz="4" w:space="0" w:color="auto"/>
            </w:tcBorders>
          </w:tcPr>
          <w:p w14:paraId="0DEDE05D" w14:textId="77777777" w:rsidR="005D038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C4FC97" w14:textId="77777777" w:rsidR="005D038A" w:rsidRDefault="005D038A">
            <w:pPr>
              <w:pStyle w:val="CRCoverPage"/>
              <w:spacing w:after="0"/>
              <w:ind w:left="100"/>
            </w:pPr>
          </w:p>
        </w:tc>
      </w:tr>
      <w:tr w:rsidR="005D038A" w14:paraId="40B77773" w14:textId="77777777">
        <w:tc>
          <w:tcPr>
            <w:tcW w:w="2694" w:type="dxa"/>
            <w:gridSpan w:val="2"/>
            <w:tcBorders>
              <w:top w:val="single" w:sz="4" w:space="0" w:color="auto"/>
              <w:bottom w:val="single" w:sz="4" w:space="0" w:color="auto"/>
            </w:tcBorders>
          </w:tcPr>
          <w:p w14:paraId="4C6EC349" w14:textId="77777777" w:rsidR="005D038A" w:rsidRDefault="005D03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46A1BC" w14:textId="77777777" w:rsidR="005D038A" w:rsidRDefault="005D038A">
            <w:pPr>
              <w:pStyle w:val="CRCoverPage"/>
              <w:spacing w:after="0"/>
              <w:ind w:left="100"/>
              <w:rPr>
                <w:sz w:val="8"/>
                <w:szCs w:val="8"/>
              </w:rPr>
            </w:pPr>
          </w:p>
        </w:tc>
      </w:tr>
      <w:tr w:rsidR="005D038A" w14:paraId="2F8E43A7" w14:textId="77777777">
        <w:tc>
          <w:tcPr>
            <w:tcW w:w="2694" w:type="dxa"/>
            <w:gridSpan w:val="2"/>
            <w:tcBorders>
              <w:top w:val="single" w:sz="4" w:space="0" w:color="auto"/>
              <w:left w:val="single" w:sz="4" w:space="0" w:color="auto"/>
              <w:bottom w:val="single" w:sz="4" w:space="0" w:color="auto"/>
            </w:tcBorders>
          </w:tcPr>
          <w:p w14:paraId="596E3B8F" w14:textId="77777777" w:rsidR="005D038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FD368" w14:textId="77777777" w:rsidR="005D038A" w:rsidRDefault="005D038A">
            <w:pPr>
              <w:pStyle w:val="CRCoverPage"/>
              <w:spacing w:after="0"/>
              <w:ind w:left="100"/>
            </w:pPr>
          </w:p>
        </w:tc>
      </w:tr>
    </w:tbl>
    <w:p w14:paraId="7FC635B5" w14:textId="77777777" w:rsidR="005D038A" w:rsidRDefault="005D038A">
      <w:pPr>
        <w:pStyle w:val="CRCoverPage"/>
        <w:spacing w:after="0"/>
        <w:rPr>
          <w:sz w:val="8"/>
          <w:szCs w:val="8"/>
        </w:rPr>
      </w:pPr>
    </w:p>
    <w:p w14:paraId="72074B00" w14:textId="77777777" w:rsidR="005D038A" w:rsidRDefault="005D038A">
      <w:pPr>
        <w:sectPr w:rsidR="005D038A">
          <w:headerReference w:type="even" r:id="rId11"/>
          <w:footnotePr>
            <w:numRestart w:val="eachSect"/>
          </w:footnotePr>
          <w:pgSz w:w="11907" w:h="16840"/>
          <w:pgMar w:top="1418" w:right="1134" w:bottom="1134" w:left="1134" w:header="680" w:footer="567" w:gutter="0"/>
          <w:cols w:space="720"/>
        </w:sectPr>
      </w:pPr>
    </w:p>
    <w:p w14:paraId="1CD52EB8" w14:textId="77777777" w:rsidR="005D038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 w:name="_Toc57209917"/>
      <w:bookmarkStart w:id="5" w:name="_Toc69883488"/>
      <w:bookmarkStart w:id="6" w:name="_Toc117226737"/>
      <w:bookmarkStart w:id="7" w:name="_Toc50130695"/>
      <w:bookmarkStart w:id="8" w:name="_Toc101265081"/>
      <w:bookmarkStart w:id="9" w:name="_Toc113265859"/>
      <w:bookmarkStart w:id="10" w:name="_Toc43388468"/>
      <w:bookmarkStart w:id="11" w:name="_Toc55202293"/>
      <w:bookmarkStart w:id="12" w:name="_Toc50134349"/>
      <w:bookmarkStart w:id="13" w:name="_Toc104479956"/>
      <w:bookmarkStart w:id="14" w:name="_Toc57366308"/>
      <w:bookmarkStart w:id="15" w:name="_Toc66692651"/>
      <w:bookmarkStart w:id="16" w:name="_Toc66703753"/>
      <w:bookmarkStart w:id="17" w:name="_Toc120259355"/>
      <w:bookmarkStart w:id="18" w:name="_Toc114572375"/>
      <w:bookmarkStart w:id="19" w:name="_Toc43735704"/>
      <w:bookmarkStart w:id="20" w:name="_Toc50548984"/>
      <w:bookmarkStart w:id="21" w:name="_Toc50134009"/>
      <w:bookmarkStart w:id="22" w:name="_Toc73625498"/>
      <w:bookmarkStart w:id="23" w:name="_Toc50557301"/>
      <w:bookmarkStart w:id="24" w:name="_Toc66701830"/>
      <w:r>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 xml:space="preserve">First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 xml:space="preserve"> all the text are new</w:t>
      </w:r>
      <w:r>
        <w:rPr>
          <w:rFonts w:ascii="Arial" w:eastAsiaTheme="minorEastAsia" w:hAnsi="Arial" w:cs="Arial"/>
          <w:color w:val="FF0000"/>
          <w:sz w:val="28"/>
          <w:szCs w:val="28"/>
          <w:lang w:val="en-US"/>
        </w:rPr>
        <w:t>* * * *</w:t>
      </w:r>
    </w:p>
    <w:p w14:paraId="396E1C17" w14:textId="77777777" w:rsidR="005D038A" w:rsidRDefault="00000000">
      <w:pPr>
        <w:pStyle w:val="4"/>
      </w:pPr>
      <w:bookmarkStart w:id="25" w:name="OLE_LINK4"/>
      <w:bookmarkStart w:id="26" w:name="OLE_LINK3"/>
      <w:bookmarkStart w:id="27" w:name="_Toc138309182"/>
      <w:bookmarkStart w:id="28" w:name="_Toc45192820"/>
      <w:bookmarkStart w:id="29" w:name="_Toc20203981"/>
      <w:bookmarkStart w:id="30" w:name="_Toc27894667"/>
      <w:bookmarkStart w:id="31" w:name="_Toc47592452"/>
      <w:bookmarkStart w:id="32" w:name="_Toc36191734"/>
      <w:bookmarkStart w:id="33" w:name="_Toc5183453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5.33.2.</w:t>
      </w:r>
      <w:r>
        <w:rPr>
          <w:rFonts w:eastAsia="宋体" w:hint="eastAsia"/>
          <w:lang w:val="en-US" w:eastAsia="zh-CN"/>
        </w:rPr>
        <w:t>X</w:t>
      </w:r>
      <w:r>
        <w:tab/>
      </w:r>
      <w:r>
        <w:rPr>
          <w:rFonts w:eastAsia="宋体" w:hint="eastAsia"/>
          <w:lang w:val="en-US" w:eastAsia="zh-CN"/>
        </w:rPr>
        <w:t xml:space="preserve">Support FRER based on </w:t>
      </w:r>
      <w:r>
        <w:t>Redundant User Plane Paths</w:t>
      </w:r>
    </w:p>
    <w:p w14:paraId="503870A0" w14:textId="77777777" w:rsidR="005D038A" w:rsidRDefault="00000000">
      <w:pPr>
        <w:rPr>
          <w:rFonts w:eastAsia="宋体"/>
          <w:lang w:val="en-US" w:eastAsia="zh-CN"/>
        </w:rPr>
      </w:pPr>
      <w:r>
        <w:t xml:space="preserve">When the 5GS supports </w:t>
      </w:r>
      <w:r>
        <w:rPr>
          <w:rFonts w:eastAsia="宋体" w:hint="eastAsia"/>
          <w:lang w:val="en-US" w:eastAsia="zh-CN"/>
        </w:rPr>
        <w:t xml:space="preserve">TSC communication, </w:t>
      </w:r>
      <w:r>
        <w:rPr>
          <w:rFonts w:eastAsia="宋体"/>
          <w:lang w:val="en-US" w:eastAsia="zh-CN"/>
        </w:rPr>
        <w:t xml:space="preserve">a </w:t>
      </w:r>
      <w:r>
        <w:t xml:space="preserve">UE may </w:t>
      </w:r>
      <w:r>
        <w:rPr>
          <w:rFonts w:eastAsia="宋体" w:hint="eastAsia"/>
          <w:lang w:val="en-US" w:eastAsia="zh-CN"/>
        </w:rPr>
        <w:t>establish</w:t>
      </w:r>
      <w:r>
        <w:t xml:space="preserve"> two redundant PDU Sessions over the 5G </w:t>
      </w:r>
      <w:proofErr w:type="spellStart"/>
      <w:r>
        <w:t>networ</w:t>
      </w:r>
      <w:proofErr w:type="spellEnd"/>
      <w:r>
        <w:rPr>
          <w:rFonts w:eastAsia="宋体" w:hint="eastAsia"/>
          <w:lang w:val="en-US" w:eastAsia="zh-CN"/>
        </w:rPr>
        <w:t>k, and t</w:t>
      </w:r>
      <w:r>
        <w:rPr>
          <w:rFonts w:eastAsia="宋体" w:hint="eastAsia"/>
          <w:iCs/>
          <w:color w:val="000000"/>
          <w:lang w:val="en-US" w:eastAsia="zh-CN"/>
        </w:rPr>
        <w:t xml:space="preserve">he DS-TT and the NW-TT support the </w:t>
      </w:r>
      <w:r>
        <w:rPr>
          <w:lang w:eastAsia="zh-CN"/>
        </w:rPr>
        <w:t>replication</w:t>
      </w:r>
      <w:r>
        <w:t xml:space="preserve"> </w:t>
      </w:r>
      <w:r>
        <w:rPr>
          <w:lang w:eastAsia="zh-CN"/>
        </w:rPr>
        <w:t>and elimination for redundancy</w:t>
      </w:r>
      <w:r>
        <w:rPr>
          <w:rFonts w:hint="eastAsia"/>
          <w:lang w:val="en-US" w:eastAsia="zh-CN"/>
        </w:rPr>
        <w:t xml:space="preserve"> transmissi</w:t>
      </w:r>
      <w:r>
        <w:rPr>
          <w:rFonts w:eastAsia="宋体" w:hint="eastAsia"/>
          <w:lang w:val="en-US" w:eastAsia="zh-CN"/>
        </w:rPr>
        <w:t xml:space="preserve">on </w:t>
      </w:r>
      <w:r>
        <w:rPr>
          <w:rFonts w:eastAsia="宋体"/>
          <w:lang w:val="en-US" w:eastAsia="zh-CN"/>
        </w:rPr>
        <w:t xml:space="preserve">based </w:t>
      </w:r>
      <w:r>
        <w:rPr>
          <w:lang w:eastAsia="zh-CN"/>
        </w:rPr>
        <w:t>FRER</w:t>
      </w:r>
      <w:bookmarkStart w:id="34" w:name="OLE_LINK5"/>
      <w:r>
        <w:rPr>
          <w:rFonts w:hint="eastAsia"/>
          <w:lang w:val="en-US" w:eastAsia="zh-CN"/>
        </w:rPr>
        <w:t xml:space="preserve">, as </w:t>
      </w:r>
      <w:r>
        <w:t xml:space="preserve">defined in </w:t>
      </w:r>
      <w:bookmarkStart w:id="35" w:name="OLE_LINK6"/>
      <w:r>
        <w:t>IEEE 802.1</w:t>
      </w:r>
      <w:r>
        <w:rPr>
          <w:rFonts w:eastAsia="宋体" w:hint="eastAsia"/>
          <w:lang w:val="en-US" w:eastAsia="zh-CN"/>
        </w:rPr>
        <w:t>CB</w:t>
      </w:r>
      <w:r>
        <w:t xml:space="preserve"> [</w:t>
      </w:r>
      <w:r>
        <w:rPr>
          <w:rFonts w:eastAsia="宋体" w:hint="eastAsia"/>
          <w:lang w:val="en-US" w:eastAsia="zh-CN"/>
        </w:rPr>
        <w:t>XX</w:t>
      </w:r>
      <w:r>
        <w:t>]</w:t>
      </w:r>
      <w:bookmarkEnd w:id="34"/>
      <w:bookmarkEnd w:id="35"/>
      <w:r>
        <w:rPr>
          <w:rFonts w:eastAsia="宋体" w:hint="eastAsia"/>
          <w:lang w:val="en-US" w:eastAsia="zh-CN"/>
        </w:rPr>
        <w:t xml:space="preserve">. </w:t>
      </w:r>
    </w:p>
    <w:p w14:paraId="204594E6" w14:textId="77777777" w:rsidR="005D038A" w:rsidRDefault="00000000">
      <w:pPr>
        <w:rPr>
          <w:rFonts w:eastAsia="宋体"/>
          <w:lang w:val="en-US" w:eastAsia="zh-CN"/>
        </w:rPr>
      </w:pPr>
      <w:r>
        <w:rPr>
          <w:rFonts w:eastAsia="宋体" w:hint="eastAsia"/>
          <w:lang w:val="en-US" w:eastAsia="zh-CN"/>
        </w:rPr>
        <w:t xml:space="preserve">In order to support IEEE 802.1CB features related to FRER, the DS-TT and NW-TT supports the following functions as defined in Clause 7.3 in </w:t>
      </w:r>
      <w:r>
        <w:t>IEEE 802.1</w:t>
      </w:r>
      <w:r>
        <w:rPr>
          <w:rFonts w:eastAsia="宋体" w:hint="eastAsia"/>
          <w:lang w:val="en-US" w:eastAsia="zh-CN"/>
        </w:rPr>
        <w:t>CB</w:t>
      </w:r>
      <w:r>
        <w:t xml:space="preserve"> [</w:t>
      </w:r>
      <w:r>
        <w:rPr>
          <w:rFonts w:eastAsia="宋体" w:hint="eastAsia"/>
          <w:lang w:val="en-US" w:eastAsia="zh-CN"/>
        </w:rPr>
        <w:t>XX</w:t>
      </w:r>
      <w:r>
        <w:t>]</w:t>
      </w:r>
      <w:r>
        <w:rPr>
          <w:rFonts w:eastAsia="宋体" w:hint="eastAsia"/>
          <w:lang w:val="en-US" w:eastAsia="zh-CN"/>
        </w:rPr>
        <w:t>:</w:t>
      </w:r>
    </w:p>
    <w:p w14:paraId="286E0F2D" w14:textId="77777777" w:rsidR="005D038A" w:rsidRDefault="00000000">
      <w:pPr>
        <w:pStyle w:val="B1"/>
        <w:rPr>
          <w:rFonts w:eastAsia="宋体"/>
          <w:lang w:val="en-US" w:eastAsia="zh-CN"/>
        </w:rPr>
      </w:pPr>
      <w:bookmarkStart w:id="36" w:name="OLE_LINK7"/>
      <w:r>
        <w:t>-</w:t>
      </w:r>
      <w:r>
        <w:tab/>
      </w:r>
      <w:r>
        <w:rPr>
          <w:rFonts w:eastAsia="宋体" w:hint="eastAsia"/>
          <w:lang w:val="en-US" w:eastAsia="zh-CN"/>
        </w:rPr>
        <w:t>Sequencing function;</w:t>
      </w:r>
    </w:p>
    <w:bookmarkEnd w:id="36"/>
    <w:p w14:paraId="21490019" w14:textId="77777777" w:rsidR="005D038A" w:rsidRDefault="00000000">
      <w:pPr>
        <w:pStyle w:val="B1"/>
        <w:rPr>
          <w:rFonts w:eastAsia="宋体"/>
          <w:lang w:val="en-US" w:eastAsia="zh-CN"/>
        </w:rPr>
      </w:pPr>
      <w:r>
        <w:t>-</w:t>
      </w:r>
      <w:r>
        <w:tab/>
      </w:r>
      <w:r>
        <w:rPr>
          <w:rFonts w:eastAsia="宋体" w:hint="eastAsia"/>
          <w:lang w:val="en-US" w:eastAsia="zh-CN"/>
        </w:rPr>
        <w:t>Stream splitting function;</w:t>
      </w:r>
    </w:p>
    <w:p w14:paraId="08959541" w14:textId="77777777" w:rsidR="005D038A" w:rsidRDefault="00000000">
      <w:pPr>
        <w:pStyle w:val="B1"/>
        <w:rPr>
          <w:rFonts w:eastAsia="宋体"/>
          <w:lang w:val="en-US" w:eastAsia="zh-CN"/>
        </w:rPr>
      </w:pPr>
      <w:r>
        <w:t>-</w:t>
      </w:r>
      <w:r>
        <w:tab/>
      </w:r>
      <w:r>
        <w:rPr>
          <w:rFonts w:eastAsia="宋体" w:hint="eastAsia"/>
          <w:lang w:val="en-US" w:eastAsia="zh-CN"/>
        </w:rPr>
        <w:t>Individual recovery function;</w:t>
      </w:r>
    </w:p>
    <w:p w14:paraId="6D8B8DBE" w14:textId="77777777" w:rsidR="005D038A" w:rsidRDefault="00000000">
      <w:pPr>
        <w:pStyle w:val="B1"/>
        <w:rPr>
          <w:rFonts w:eastAsia="宋体"/>
          <w:lang w:val="en-US" w:eastAsia="zh-CN"/>
        </w:rPr>
      </w:pPr>
      <w:r>
        <w:t>-</w:t>
      </w:r>
      <w:r>
        <w:tab/>
      </w:r>
      <w:r>
        <w:rPr>
          <w:rFonts w:eastAsia="宋体" w:hint="eastAsia"/>
          <w:lang w:val="en-US" w:eastAsia="zh-CN"/>
        </w:rPr>
        <w:t>Sequence encode/decode function;</w:t>
      </w:r>
    </w:p>
    <w:p w14:paraId="1DC99588" w14:textId="77777777" w:rsidR="005D038A" w:rsidRDefault="00000000">
      <w:pPr>
        <w:pStyle w:val="B1"/>
        <w:rPr>
          <w:rFonts w:eastAsia="宋体"/>
          <w:lang w:val="en-US" w:eastAsia="zh-CN"/>
        </w:rPr>
      </w:pPr>
      <w:r>
        <w:t>-</w:t>
      </w:r>
      <w:r>
        <w:tab/>
      </w:r>
      <w:r>
        <w:rPr>
          <w:rFonts w:eastAsia="宋体" w:hint="eastAsia"/>
          <w:lang w:val="en-US" w:eastAsia="zh-CN"/>
        </w:rPr>
        <w:t>Stream identification.</w:t>
      </w:r>
    </w:p>
    <w:p w14:paraId="597A3E46" w14:textId="77777777" w:rsidR="005D038A" w:rsidRDefault="00000000">
      <w:r>
        <w:rPr>
          <w:rFonts w:eastAsia="宋体" w:hint="eastAsia"/>
          <w:iCs/>
          <w:color w:val="000000"/>
          <w:lang w:val="en-US" w:eastAsia="zh-CN"/>
        </w:rPr>
        <w:t>For single UE case, s</w:t>
      </w:r>
      <w:proofErr w:type="spellStart"/>
      <w:r>
        <w:t>upport</w:t>
      </w:r>
      <w:proofErr w:type="spellEnd"/>
      <w:r>
        <w:t xml:space="preserve"> of redundant PDU Sessions </w:t>
      </w:r>
      <w:r>
        <w:rPr>
          <w:rFonts w:hint="eastAsia"/>
          <w:lang w:val="en-US" w:eastAsia="zh-CN"/>
        </w:rPr>
        <w:t xml:space="preserve">for </w:t>
      </w:r>
      <w:r>
        <w:rPr>
          <w:lang w:eastAsia="zh-CN"/>
        </w:rPr>
        <w:t>FRER</w:t>
      </w:r>
      <w:r>
        <w:rPr>
          <w:rFonts w:hint="eastAsia"/>
          <w:lang w:val="en-US" w:eastAsia="zh-CN"/>
        </w:rPr>
        <w:t xml:space="preserve"> </w:t>
      </w:r>
      <w:r>
        <w:t>include:</w:t>
      </w:r>
    </w:p>
    <w:p w14:paraId="41B3E24A" w14:textId="77777777" w:rsidR="005D038A" w:rsidRDefault="00000000">
      <w:pPr>
        <w:pStyle w:val="B1"/>
        <w:rPr>
          <w:rFonts w:eastAsia="宋体"/>
          <w:lang w:val="en-US" w:eastAsia="zh-CN"/>
        </w:rPr>
      </w:pPr>
      <w:r>
        <w:t>-</w:t>
      </w:r>
      <w:r>
        <w:tab/>
      </w:r>
      <w:r>
        <w:rPr>
          <w:rFonts w:eastAsia="宋体" w:hint="eastAsia"/>
          <w:lang w:val="en-US" w:eastAsia="zh-CN"/>
        </w:rPr>
        <w:t xml:space="preserve">A </w:t>
      </w:r>
      <w:r>
        <w:t>UE initiates two redundant PDU Sessions</w:t>
      </w:r>
      <w:r>
        <w:rPr>
          <w:rFonts w:eastAsia="宋体" w:hint="eastAsia"/>
          <w:lang w:val="en-US" w:eastAsia="zh-CN"/>
        </w:rPr>
        <w:t>, respectively</w:t>
      </w:r>
      <w:r>
        <w:rPr>
          <w:iCs/>
          <w:color w:val="000000"/>
          <w:lang w:eastAsia="zh-CN"/>
        </w:rPr>
        <w:t xml:space="preserve"> based on </w:t>
      </w:r>
      <w:r>
        <w:t>Dual Connectivity based end to end Redundant User Plane Paths as described in clause 5.33.2.1 of TS 23.501 [x] but select the same UPF or a UE initiates two redundant PDU Sessions</w:t>
      </w:r>
      <w:r>
        <w:rPr>
          <w:rFonts w:eastAsia="宋体" w:hint="eastAsia"/>
          <w:lang w:val="en-US" w:eastAsia="zh-CN"/>
        </w:rPr>
        <w:t>, respectively</w:t>
      </w:r>
      <w:r>
        <w:rPr>
          <w:rFonts w:eastAsia="宋体"/>
          <w:lang w:val="en-US" w:eastAsia="zh-CN"/>
        </w:rPr>
        <w:t xml:space="preserve"> via a single RAN and select the same UPF</w:t>
      </w:r>
      <w:r>
        <w:rPr>
          <w:rFonts w:eastAsia="宋体" w:hint="eastAsia"/>
          <w:lang w:val="en-US" w:eastAsia="zh-CN"/>
        </w:rPr>
        <w:t>.</w:t>
      </w:r>
    </w:p>
    <w:p w14:paraId="2CFD0913" w14:textId="77777777" w:rsidR="005D038A" w:rsidRDefault="00000000">
      <w:pPr>
        <w:pStyle w:val="B1"/>
        <w:rPr>
          <w:rFonts w:eastAsia="宋体"/>
          <w:lang w:val="en-US" w:eastAsia="zh-CN"/>
        </w:rPr>
      </w:pPr>
      <w:r>
        <w:rPr>
          <w:rFonts w:eastAsia="宋体" w:hint="eastAsia"/>
          <w:lang w:val="en-US" w:eastAsia="zh-CN"/>
        </w:rPr>
        <w:t>-</w:t>
      </w:r>
      <w:r>
        <w:rPr>
          <w:rFonts w:eastAsia="宋体" w:hint="eastAsia"/>
          <w:lang w:val="en-US" w:eastAsia="zh-CN"/>
        </w:rPr>
        <w:tab/>
        <w:t>T</w:t>
      </w:r>
      <w:r>
        <w:t>he SMF should select the same UPF</w:t>
      </w:r>
      <w:r>
        <w:rPr>
          <w:rFonts w:eastAsia="宋体" w:hint="eastAsia"/>
          <w:lang w:val="en-US" w:eastAsia="zh-CN"/>
        </w:rPr>
        <w:t xml:space="preserve"> to ensure</w:t>
      </w:r>
      <w:r>
        <w:t xml:space="preserve"> </w:t>
      </w:r>
      <w:r>
        <w:rPr>
          <w:rFonts w:hint="eastAsia"/>
          <w:lang w:val="en-US" w:eastAsia="zh-CN"/>
        </w:rPr>
        <w:t>FRER</w:t>
      </w:r>
      <w:r>
        <w:rPr>
          <w:lang w:eastAsia="zh-CN"/>
        </w:rPr>
        <w:t xml:space="preserve"> </w:t>
      </w:r>
      <w:r>
        <w:rPr>
          <w:rFonts w:hint="eastAsia"/>
        </w:rPr>
        <w:t xml:space="preserve">based </w:t>
      </w:r>
      <w:r>
        <w:rPr>
          <w:rFonts w:eastAsia="宋体" w:hint="eastAsia"/>
          <w:lang w:val="en-US" w:eastAsia="zh-CN"/>
        </w:rPr>
        <w:t>r</w:t>
      </w:r>
      <w:proofErr w:type="spellStart"/>
      <w:r>
        <w:rPr>
          <w:rFonts w:hint="eastAsia"/>
        </w:rPr>
        <w:t>edundancy</w:t>
      </w:r>
      <w:proofErr w:type="spellEnd"/>
      <w:r>
        <w:rPr>
          <w:rFonts w:hint="eastAsia"/>
        </w:rPr>
        <w:t xml:space="preserve"> </w:t>
      </w:r>
      <w:r>
        <w:rPr>
          <w:rFonts w:eastAsia="宋体" w:hint="eastAsia"/>
          <w:lang w:val="en-US" w:eastAsia="zh-CN"/>
        </w:rPr>
        <w:t>t</w:t>
      </w:r>
      <w:proofErr w:type="spellStart"/>
      <w:r>
        <w:rPr>
          <w:rFonts w:hint="eastAsia"/>
        </w:rPr>
        <w:t>ransmission</w:t>
      </w:r>
      <w:proofErr w:type="spellEnd"/>
      <w:r>
        <w:rPr>
          <w:rFonts w:eastAsia="宋体" w:hint="eastAsia"/>
          <w:lang w:val="en-US" w:eastAsia="zh-CN"/>
        </w:rPr>
        <w:t>, based on local configuration or the specific DNN</w:t>
      </w:r>
      <w:r>
        <w:t>.</w:t>
      </w:r>
    </w:p>
    <w:p w14:paraId="0251EFBA" w14:textId="77777777" w:rsidR="005D038A" w:rsidRDefault="00000000">
      <w:pPr>
        <w:pStyle w:val="B1"/>
        <w:rPr>
          <w:rFonts w:eastAsia="宋体"/>
          <w:lang w:val="en-US" w:eastAsia="zh-CN"/>
        </w:rPr>
      </w:pPr>
      <w:r>
        <w:rPr>
          <w:rFonts w:eastAsia="宋体" w:hint="eastAsia"/>
          <w:lang w:val="en-US" w:eastAsia="zh-CN"/>
        </w:rPr>
        <w:t>-</w:t>
      </w:r>
      <w:r>
        <w:rPr>
          <w:rFonts w:eastAsia="宋体" w:hint="eastAsia"/>
          <w:lang w:val="en-US" w:eastAsia="zh-CN"/>
        </w:rPr>
        <w:tab/>
      </w:r>
      <w:r>
        <w:t>DS-TT provides a PMIC</w:t>
      </w:r>
      <w:r>
        <w:rPr>
          <w:rFonts w:eastAsia="宋体" w:hint="eastAsia"/>
          <w:lang w:val="en-US" w:eastAsia="zh-CN"/>
        </w:rPr>
        <w:t xml:space="preserve">(which includes the FRER indication) and </w:t>
      </w:r>
      <w:r>
        <w:t>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r>
        <w:rPr>
          <w:rFonts w:eastAsia="宋体" w:hint="eastAsia"/>
          <w:lang w:val="en-US" w:eastAsia="zh-CN"/>
        </w:rPr>
        <w:tab/>
      </w:r>
    </w:p>
    <w:p w14:paraId="1C667389" w14:textId="77777777" w:rsidR="005D038A" w:rsidRDefault="00000000">
      <w:pPr>
        <w:pStyle w:val="NO"/>
        <w:rPr>
          <w:lang w:val="en-US" w:eastAsia="zh-CN"/>
        </w:rPr>
      </w:pPr>
      <w:r>
        <w:rPr>
          <w:rFonts w:hint="eastAsia"/>
          <w:lang w:val="en-US" w:eastAsia="zh-CN"/>
        </w:rPr>
        <w:t>NOTE: how the UE determines to trigger the redundant PDU session for FRER is based on implementation.</w:t>
      </w:r>
    </w:p>
    <w:p w14:paraId="216B14C2" w14:textId="77777777" w:rsidR="005D038A" w:rsidRDefault="00000000">
      <w:pPr>
        <w:pStyle w:val="B1"/>
        <w:rPr>
          <w:rFonts w:eastAsia="宋体"/>
          <w:lang w:val="en-US" w:eastAsia="zh-CN"/>
        </w:rPr>
      </w:pPr>
      <w:r>
        <w:t>-</w:t>
      </w:r>
      <w:r>
        <w:tab/>
      </w:r>
      <w:r>
        <w:rPr>
          <w:rFonts w:hint="eastAsia"/>
        </w:rPr>
        <w:t>During the PDU session establishment, the UPF/NW-TT provides the PMIC/UMIC to SMF.</w:t>
      </w:r>
      <w:r>
        <w:rPr>
          <w:rFonts w:eastAsia="宋体" w:hint="eastAsia"/>
          <w:lang w:val="en-US" w:eastAsia="zh-CN"/>
        </w:rPr>
        <w:t xml:space="preserve"> </w:t>
      </w:r>
      <w:r>
        <w:rPr>
          <w:rFonts w:hint="eastAsia"/>
        </w:rPr>
        <w:t>The SMF provide the PMIC and UMIC of DS-TT/NW-TT transparently to TSCTSF, as described in Clause 5.28.3.1.</w:t>
      </w:r>
    </w:p>
    <w:p w14:paraId="2408139F" w14:textId="77777777" w:rsidR="005D038A" w:rsidRDefault="00000000">
      <w:pPr>
        <w:pStyle w:val="NO"/>
        <w:rPr>
          <w:lang w:val="en-US" w:eastAsia="zh-CN"/>
        </w:rPr>
      </w:pPr>
      <w:r>
        <w:rPr>
          <w:rFonts w:hint="eastAsia"/>
          <w:lang w:val="en-US" w:eastAsia="zh-CN"/>
        </w:rPr>
        <w:t xml:space="preserve">NOTE: For the redundant PDU session, only one PMIC from DS-TT, and one </w:t>
      </w:r>
      <w:r>
        <w:rPr>
          <w:rFonts w:hint="eastAsia"/>
        </w:rPr>
        <w:t>PMIC/UMIC</w:t>
      </w:r>
      <w:r>
        <w:rPr>
          <w:rFonts w:eastAsia="宋体" w:hint="eastAsia"/>
          <w:lang w:val="en-US" w:eastAsia="zh-CN"/>
        </w:rPr>
        <w:t xml:space="preserve"> from</w:t>
      </w:r>
      <w:r>
        <w:rPr>
          <w:rFonts w:hint="eastAsia"/>
          <w:lang w:val="en-US" w:eastAsia="zh-CN"/>
        </w:rPr>
        <w:t xml:space="preserve"> UPF/NW-TT, are provided to SMF.</w:t>
      </w:r>
    </w:p>
    <w:p w14:paraId="64E576A1" w14:textId="77777777" w:rsidR="005D038A" w:rsidRDefault="00000000">
      <w:pPr>
        <w:pStyle w:val="B1"/>
      </w:pPr>
      <w:r>
        <w:rPr>
          <w:rFonts w:eastAsia="宋体" w:hint="eastAsia"/>
          <w:lang w:val="en-US" w:eastAsia="zh-CN"/>
        </w:rPr>
        <w:t>-</w:t>
      </w:r>
      <w:r>
        <w:rPr>
          <w:rFonts w:eastAsia="宋体" w:hint="eastAsia"/>
          <w:lang w:val="en-US" w:eastAsia="zh-CN"/>
        </w:rPr>
        <w:tab/>
      </w:r>
      <w:r>
        <w:rPr>
          <w:rFonts w:hint="eastAsia"/>
        </w:rPr>
        <w:t xml:space="preserve">The </w:t>
      </w:r>
      <w:r>
        <w:rPr>
          <w:rFonts w:hint="eastAsia"/>
          <w:lang w:val="en-US" w:eastAsia="zh-CN"/>
        </w:rPr>
        <w:t xml:space="preserve">TSN AF or </w:t>
      </w:r>
      <w:r>
        <w:rPr>
          <w:rFonts w:hint="eastAsia"/>
        </w:rPr>
        <w:t>TSCTSF provide</w:t>
      </w:r>
      <w:r>
        <w:rPr>
          <w:rFonts w:eastAsia="宋体" w:hint="eastAsia"/>
          <w:lang w:val="en-US" w:eastAsia="zh-CN"/>
        </w:rPr>
        <w:t>s</w:t>
      </w:r>
      <w:r>
        <w:rPr>
          <w:rFonts w:hint="eastAsia"/>
        </w:rPr>
        <w:t xml:space="preserve"> the FRER configurations in PMIC to the UE/DS-TT for UL replication and DL elimination.</w:t>
      </w:r>
    </w:p>
    <w:p w14:paraId="5204DD59" w14:textId="77777777" w:rsidR="005D038A" w:rsidRDefault="00000000">
      <w:pPr>
        <w:pStyle w:val="B1"/>
      </w:pPr>
      <w:r>
        <w:rPr>
          <w:rFonts w:eastAsia="宋体" w:hint="eastAsia"/>
          <w:lang w:val="en-US" w:eastAsia="zh-CN"/>
        </w:rPr>
        <w:t>-</w:t>
      </w:r>
      <w:r>
        <w:rPr>
          <w:rFonts w:eastAsia="宋体" w:hint="eastAsia"/>
          <w:lang w:val="en-US" w:eastAsia="zh-CN"/>
        </w:rPr>
        <w:tab/>
      </w:r>
      <w:r>
        <w:rPr>
          <w:rFonts w:hint="eastAsia"/>
        </w:rPr>
        <w:t xml:space="preserve">The </w:t>
      </w:r>
      <w:r>
        <w:rPr>
          <w:rFonts w:hint="eastAsia"/>
          <w:lang w:val="en-US" w:eastAsia="zh-CN"/>
        </w:rPr>
        <w:t xml:space="preserve">TSN AF or </w:t>
      </w:r>
      <w:r>
        <w:rPr>
          <w:rFonts w:hint="eastAsia"/>
        </w:rPr>
        <w:t>TSCTSF</w:t>
      </w:r>
      <w:r>
        <w:rPr>
          <w:rFonts w:eastAsia="宋体" w:hint="eastAsia"/>
          <w:lang w:val="en-US" w:eastAsia="zh-CN"/>
        </w:rPr>
        <w:t xml:space="preserve"> </w:t>
      </w:r>
      <w:r>
        <w:rPr>
          <w:rFonts w:hint="eastAsia"/>
        </w:rPr>
        <w:t>provide</w:t>
      </w:r>
      <w:r>
        <w:rPr>
          <w:rFonts w:eastAsia="宋体" w:hint="eastAsia"/>
          <w:lang w:val="en-US" w:eastAsia="zh-CN"/>
        </w:rPr>
        <w:t>s</w:t>
      </w:r>
      <w:r>
        <w:rPr>
          <w:rFonts w:hint="eastAsia"/>
        </w:rPr>
        <w:t xml:space="preserve"> the FRER configurations in PMIC/UMIC to the UPF/NW-TT for DL</w:t>
      </w:r>
      <w:r>
        <w:rPr>
          <w:rFonts w:eastAsia="宋体" w:hint="eastAsia"/>
          <w:lang w:val="en-US" w:eastAsia="zh-CN"/>
        </w:rPr>
        <w:t xml:space="preserve"> </w:t>
      </w:r>
      <w:r>
        <w:rPr>
          <w:rFonts w:hint="eastAsia"/>
        </w:rPr>
        <w:t>replication and UL</w:t>
      </w:r>
      <w:r>
        <w:rPr>
          <w:rFonts w:eastAsia="宋体" w:hint="eastAsia"/>
          <w:lang w:val="en-US" w:eastAsia="zh-CN"/>
        </w:rPr>
        <w:t xml:space="preserve"> </w:t>
      </w:r>
      <w:r>
        <w:rPr>
          <w:rFonts w:hint="eastAsia"/>
        </w:rPr>
        <w:t>elimination.</w:t>
      </w:r>
    </w:p>
    <w:p w14:paraId="1FAC7786" w14:textId="77777777" w:rsidR="005D038A" w:rsidRDefault="005D038A">
      <w:pPr>
        <w:pStyle w:val="B1"/>
      </w:pPr>
    </w:p>
    <w:p w14:paraId="36722181" w14:textId="77777777" w:rsidR="005D038A" w:rsidRDefault="00000000">
      <w:pPr>
        <w:pStyle w:val="B1"/>
        <w:rPr>
          <w:rFonts w:eastAsia="宋体"/>
          <w:lang w:eastAsia="zh-CN"/>
        </w:rPr>
      </w:pPr>
      <w:r>
        <w:rPr>
          <w:noProof/>
          <w:lang w:val="en-US" w:eastAsia="zh-CN"/>
        </w:rPr>
        <w:lastRenderedPageBreak/>
        <mc:AlternateContent>
          <mc:Choice Requires="wps">
            <w:drawing>
              <wp:anchor distT="0" distB="0" distL="114300" distR="114300" simplePos="0" relativeHeight="251668480" behindDoc="0" locked="0" layoutInCell="1" allowOverlap="1" wp14:anchorId="3C10598B" wp14:editId="5A480CB3">
                <wp:simplePos x="0" y="0"/>
                <wp:positionH relativeFrom="column">
                  <wp:posOffset>2179955</wp:posOffset>
                </wp:positionH>
                <wp:positionV relativeFrom="paragraph">
                  <wp:posOffset>1005840</wp:posOffset>
                </wp:positionV>
                <wp:extent cx="2428875" cy="219710"/>
                <wp:effectExtent l="3175" t="9525" r="6350" b="8890"/>
                <wp:wrapNone/>
                <wp:docPr id="25" name="任意多边形 25"/>
                <wp:cNvGraphicFramePr/>
                <a:graphic xmlns:a="http://schemas.openxmlformats.org/drawingml/2006/main">
                  <a:graphicData uri="http://schemas.microsoft.com/office/word/2010/wordprocessingShape">
                    <wps:wsp>
                      <wps:cNvSpPr/>
                      <wps:spPr>
                        <a:xfrm>
                          <a:off x="2900045" y="7239635"/>
                          <a:ext cx="2428875" cy="219710"/>
                        </a:xfrm>
                        <a:custGeom>
                          <a:avLst/>
                          <a:gdLst>
                            <a:gd name="connisteX0" fmla="*/ 0 w 1557020"/>
                            <a:gd name="connsiteY0" fmla="*/ 528450 h 528450"/>
                            <a:gd name="connisteX1" fmla="*/ 600075 w 1557020"/>
                            <a:gd name="connsiteY1" fmla="*/ 130 h 528450"/>
                            <a:gd name="connisteX2" fmla="*/ 1557020 w 1557020"/>
                            <a:gd name="connsiteY2" fmla="*/ 485905 h 528450"/>
                          </a:gdLst>
                          <a:ahLst/>
                          <a:cxnLst>
                            <a:cxn ang="0">
                              <a:pos x="connisteX0" y="connsiteY0"/>
                            </a:cxn>
                            <a:cxn ang="0">
                              <a:pos x="connisteX1" y="connsiteY1"/>
                            </a:cxn>
                            <a:cxn ang="0">
                              <a:pos x="connisteX2" y="connsiteY2"/>
                            </a:cxn>
                          </a:cxnLst>
                          <a:rect l="l" t="t" r="r" b="b"/>
                          <a:pathLst>
                            <a:path w="1557020" h="528450">
                              <a:moveTo>
                                <a:pt x="0" y="528450"/>
                              </a:moveTo>
                              <a:cubicBezTo>
                                <a:pt x="100965" y="412880"/>
                                <a:pt x="288925" y="8385"/>
                                <a:pt x="600075" y="130"/>
                              </a:cubicBezTo>
                              <a:cubicBezTo>
                                <a:pt x="911225" y="-8125"/>
                                <a:pt x="1377315" y="377955"/>
                                <a:pt x="1557020" y="485905"/>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psCustomData="http://www.wps.cn/officeDocument/2013/wpsCustomData">
            <w:pict>
              <v:shape id="_x0000_s1026" o:spid="_x0000_s1026" o:spt="100" style="position:absolute;left:0pt;margin-left:171.65pt;margin-top:79.2pt;height:17.3pt;width:191.25pt;z-index:251668480;mso-width-relative:page;mso-height-relative:page;" filled="f" stroked="t" coordsize="1557020,528450" o:gfxdata="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AzHzqbYAAAACwEAAA8AAAAAAAAAAQAgAAAAIgAAAGRycy9kb3ducmV2LnhtbFBLAQIU&#10;ABQAAAAIAIdO4kCKUeJ9EAMAACoHAAAOAAAAAAAAAAEAIAAAACcBAABkcnMvZTJvRG9jLnhtbFBL&#10;BQYAAAAABgAGAFkBAACpBgAAAAA=&#10;" path="m0,528450c100965,412880,288925,8385,600075,130c911225,-8125,1377315,377955,1557020,485905e">
                <v:path o:connectlocs="0,219710;936087,54;2428875,202021" o:connectangles="0,0,0"/>
                <v:fill on="f" focussize="0,0"/>
                <v:stroke weight="1.5pt" color="#000000 [3213]" joinstyle="round"/>
                <v:imagedata o:title=""/>
                <o:lock v:ext="edit" aspectratio="f"/>
              </v:shape>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191C1BC0" wp14:editId="66615DBA">
                <wp:simplePos x="0" y="0"/>
                <wp:positionH relativeFrom="column">
                  <wp:posOffset>2193925</wp:posOffset>
                </wp:positionH>
                <wp:positionV relativeFrom="paragraph">
                  <wp:posOffset>1221105</wp:posOffset>
                </wp:positionV>
                <wp:extent cx="2461260" cy="187325"/>
                <wp:effectExtent l="2540" t="8890" r="3175" b="13335"/>
                <wp:wrapNone/>
                <wp:docPr id="27" name="任意多边形 27"/>
                <wp:cNvGraphicFramePr/>
                <a:graphic xmlns:a="http://schemas.openxmlformats.org/drawingml/2006/main">
                  <a:graphicData uri="http://schemas.microsoft.com/office/word/2010/wordprocessingShape">
                    <wps:wsp>
                      <wps:cNvSpPr/>
                      <wps:spPr>
                        <a:xfrm flipV="1">
                          <a:off x="0" y="0"/>
                          <a:ext cx="2461260" cy="187325"/>
                        </a:xfrm>
                        <a:custGeom>
                          <a:avLst/>
                          <a:gdLst>
                            <a:gd name="connisteX0" fmla="*/ 0 w 1557020"/>
                            <a:gd name="connsiteY0" fmla="*/ 528450 h 528450"/>
                            <a:gd name="connisteX1" fmla="*/ 600075 w 1557020"/>
                            <a:gd name="connsiteY1" fmla="*/ 130 h 528450"/>
                            <a:gd name="connisteX2" fmla="*/ 1557020 w 1557020"/>
                            <a:gd name="connsiteY2" fmla="*/ 485905 h 528450"/>
                          </a:gdLst>
                          <a:ahLst/>
                          <a:cxnLst>
                            <a:cxn ang="0">
                              <a:pos x="connisteX0" y="connsiteY0"/>
                            </a:cxn>
                            <a:cxn ang="0">
                              <a:pos x="connisteX1" y="connsiteY1"/>
                            </a:cxn>
                            <a:cxn ang="0">
                              <a:pos x="connisteX2" y="connsiteY2"/>
                            </a:cxn>
                          </a:cxnLst>
                          <a:rect l="l" t="t" r="r" b="b"/>
                          <a:pathLst>
                            <a:path w="1557020" h="528450">
                              <a:moveTo>
                                <a:pt x="0" y="528450"/>
                              </a:moveTo>
                              <a:cubicBezTo>
                                <a:pt x="100965" y="412880"/>
                                <a:pt x="288925" y="8385"/>
                                <a:pt x="600075" y="130"/>
                              </a:cubicBezTo>
                              <a:cubicBezTo>
                                <a:pt x="911225" y="-8125"/>
                                <a:pt x="1377315" y="377955"/>
                                <a:pt x="1557020" y="485905"/>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psCustomData="http://www.wps.cn/officeDocument/2013/wpsCustomData">
            <w:pict>
              <v:shape id="_x0000_s1026" o:spid="_x0000_s1026" o:spt="100" style="position:absolute;left:0pt;flip:y;margin-left:172.75pt;margin-top:96.15pt;height:14.75pt;width:193.8pt;z-index:251669504;mso-width-relative:page;mso-height-relative:page;" filled="f" stroked="t" coordsize="1557020,528450" o:gfxdata="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E+gIwTaAAAACwEAAA8AAAAAAAAAAQAgAAAAIgAAAGRycy9kb3ducmV2LnhtbFBLAQIUABQA&#10;AAAIAIdO4kC+5sS4CwMAACgHAAAOAAAAAAAAAAEAIAAAACkBAABkcnMvZTJvRG9jLnhtbFBLBQYA&#10;AAAABgAGAFkBAACmBgAAAAA=&#10;" path="m0,528450c100965,412880,288925,8385,600075,130c911225,-8125,1377315,377955,1557020,485905e">
                <v:path o:connectlocs="0,187325;948568,46;2461260,172243" o:connectangles="0,0,0"/>
                <v:fill on="f" focussize="0,0"/>
                <v:stroke weight="1.5pt" color="#000000 [3213]" joinstyle="round"/>
                <v:imagedata o:title=""/>
                <o:lock v:ext="edit" aspectratio="f"/>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4055A5A0" wp14:editId="30BFCB09">
                <wp:simplePos x="0" y="0"/>
                <wp:positionH relativeFrom="column">
                  <wp:posOffset>4602480</wp:posOffset>
                </wp:positionH>
                <wp:positionV relativeFrom="paragraph">
                  <wp:posOffset>1177290</wp:posOffset>
                </wp:positionV>
                <wp:extent cx="75565" cy="75565"/>
                <wp:effectExtent l="12700" t="12700" r="16510" b="16510"/>
                <wp:wrapNone/>
                <wp:docPr id="21" name="椭圆 21"/>
                <wp:cNvGraphicFramePr/>
                <a:graphic xmlns:a="http://schemas.openxmlformats.org/drawingml/2006/main">
                  <a:graphicData uri="http://schemas.microsoft.com/office/word/2010/wordprocessingShape">
                    <wps:wsp>
                      <wps:cNvSpPr/>
                      <wps:spPr>
                        <a:xfrm>
                          <a:off x="0" y="0"/>
                          <a:ext cx="75565" cy="75565"/>
                        </a:xfrm>
                        <a:prstGeom prst="ellipse">
                          <a:avLst/>
                        </a:prstGeom>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362.4pt;margin-top:92.7pt;height:5.95pt;width:5.95pt;z-index:251667456;v-text-anchor:middle;mso-width-relative:page;mso-height-relative:page;" fillcolor="#000000 [3200]" filled="t" stroked="t" coordsize="21600,21600" o:gfxdata="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dIMYndoAAAALAQAADwAAAAAAAAABACAAAAAiAAAAZHJzL2Rvd25yZXYueG1sUEsBAhQAFAAAAAgA&#10;h07iQPumoD1cAgAA3wQAAA4AAAAAAAAAAQAgAAAAKQEAAGRycy9lMm9Eb2MueG1sUEsFBgAAAAAG&#10;AAYAWQEAAPcFAAAAAA==&#10;">
                <v:fill on="t" focussize="0,0"/>
                <v:stroke weight="2pt" color="#000000 [3213]" joinstyle="round"/>
                <v:imagedata o:title=""/>
                <o:lock v:ext="edit" aspectratio="f"/>
              </v:shape>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48DCDEED" wp14:editId="5C610EF3">
                <wp:simplePos x="0" y="0"/>
                <wp:positionH relativeFrom="column">
                  <wp:posOffset>5137785</wp:posOffset>
                </wp:positionH>
                <wp:positionV relativeFrom="page">
                  <wp:posOffset>7227570</wp:posOffset>
                </wp:positionV>
                <wp:extent cx="1243330" cy="761365"/>
                <wp:effectExtent l="4445" t="7620" r="15240" b="15875"/>
                <wp:wrapNone/>
                <wp:docPr id="9" name="云形 9"/>
                <wp:cNvGraphicFramePr/>
                <a:graphic xmlns:a="http://schemas.openxmlformats.org/drawingml/2006/main">
                  <a:graphicData uri="http://schemas.microsoft.com/office/word/2010/wordprocessingShape">
                    <wps:wsp>
                      <wps:cNvSpPr/>
                      <wps:spPr>
                        <a:xfrm rot="16200000">
                          <a:off x="4657090" y="7263130"/>
                          <a:ext cx="1243330" cy="761365"/>
                        </a:xfrm>
                        <a:prstGeom prst="cloud">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FA9352" w14:textId="77777777" w:rsidR="005D038A" w:rsidRDefault="00000000">
                            <w:pPr>
                              <w:jc w:val="center"/>
                              <w:rPr>
                                <w:rFonts w:eastAsia="宋体"/>
                                <w:color w:val="000000" w:themeColor="text1"/>
                                <w:lang w:val="en-US" w:eastAsia="zh-CN"/>
                              </w:rPr>
                            </w:pPr>
                            <w:r>
                              <w:rPr>
                                <w:rFonts w:eastAsia="宋体" w:hint="eastAsia"/>
                                <w:color w:val="000000" w:themeColor="text1"/>
                                <w:lang w:val="en-US" w:eastAsia="zh-CN"/>
                              </w:rPr>
                              <w:t>TSN System</w:t>
                            </w:r>
                          </w:p>
                        </w:txbxContent>
                      </wps:txbx>
                      <wps:bodyPr rot="0" spcFirstLastPara="0" vertOverflow="overflow" horzOverflow="overflow" vert="eaVert"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style="position:absolute;left:0pt;margin-left:404.55pt;margin-top:569.1pt;height:59.95pt;width:97.9pt;mso-position-vertical-relative:page;rotation:-5898240f;z-index:251660288;v-text-anchor:middle;mso-width-relative:page;mso-height-relative:page;" fillcolor="#FFFFFF [3212]" filled="t" stroked="t" coordsize="43200,43200" o:gfxdata="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rz/DYNoAAAAOAQAADwAAAAAA&#10;AAABACAAAAAiAAAAZHJzL2Rvd25yZXYueG1sUEsBAhQAFAAAAAgAh07iQGsvVZ+DAgAABgUAAA4A&#10;AAAAAAAAAQAgAAAAKQEAAGRycy9lMm9Eb2MueG1sUEsFBgAAAAAGAAYAWQEAAB4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textboxrect="0,0,43200,43200" o:connectlocs="1242293,380682;621665,760554;3856,380682;621665,43531" o:connectangles="0,82,164,247"/>
                <v:fill on="t" focussize="0,0"/>
                <v:stroke weight="1pt" color="#000000 [3213]" joinstyle="round"/>
                <v:imagedata o:title=""/>
                <o:lock v:ext="edit" aspectratio="f"/>
                <v:textbox style="layout-flow:vertical-ideographic;">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TSN System</w:t>
                      </w:r>
                    </w:p>
                  </w:txbxContent>
                </v:textbox>
              </v:shap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12876CDA" wp14:editId="7067A23C">
                <wp:simplePos x="0" y="0"/>
                <wp:positionH relativeFrom="column">
                  <wp:posOffset>5257800</wp:posOffset>
                </wp:positionH>
                <wp:positionV relativeFrom="paragraph">
                  <wp:posOffset>1217295</wp:posOffset>
                </wp:positionV>
                <wp:extent cx="128270" cy="0"/>
                <wp:effectExtent l="0" t="4445" r="5080" b="5080"/>
                <wp:wrapNone/>
                <wp:docPr id="19" name="直接连接符 19"/>
                <wp:cNvGraphicFramePr/>
                <a:graphic xmlns:a="http://schemas.openxmlformats.org/drawingml/2006/main">
                  <a:graphicData uri="http://schemas.microsoft.com/office/word/2010/wordprocessingShape">
                    <wps:wsp>
                      <wps:cNvCnPr/>
                      <wps:spPr>
                        <a:xfrm>
                          <a:off x="0" y="0"/>
                          <a:ext cx="1282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14pt;margin-top:95.85pt;height:0pt;width:10.1pt;z-index:251665408;mso-width-relative:page;mso-height-relative:page;" filled="f" stroked="t" coordsize="21600,21600" o:gfxdata="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CTRjNcAAAALAQAADwAAAAAAAAAB&#10;ACAAAAAiAAAAZHJzL2Rvd25yZXYueG1sUEsBAhQAFAAAAAgAh07iQJWIax3YAQAAmwMAAA4AAAAA&#10;AAAAAQAgAAAAJgEAAGRycy9lMm9Eb2MueG1sUEsFBgAAAAAGAAYAWQEAAHAFAAAAAA==&#10;">
                <v:fill on="f" focussize="0,0"/>
                <v:stroke color="#000000 [3213]" joinstyle="round"/>
                <v:imagedata o:title=""/>
                <o:lock v:ext="edit" aspectratio="f"/>
              </v:line>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52C7DD18" wp14:editId="5879C0F4">
                <wp:simplePos x="0" y="0"/>
                <wp:positionH relativeFrom="column">
                  <wp:posOffset>2132330</wp:posOffset>
                </wp:positionH>
                <wp:positionV relativeFrom="paragraph">
                  <wp:posOffset>1184910</wp:posOffset>
                </wp:positionV>
                <wp:extent cx="75565" cy="75565"/>
                <wp:effectExtent l="12700" t="12700" r="16510" b="16510"/>
                <wp:wrapNone/>
                <wp:docPr id="20" name="椭圆 20"/>
                <wp:cNvGraphicFramePr/>
                <a:graphic xmlns:a="http://schemas.openxmlformats.org/drawingml/2006/main">
                  <a:graphicData uri="http://schemas.microsoft.com/office/word/2010/wordprocessingShape">
                    <wps:wsp>
                      <wps:cNvSpPr/>
                      <wps:spPr>
                        <a:xfrm>
                          <a:off x="2871470" y="7744460"/>
                          <a:ext cx="75565" cy="75565"/>
                        </a:xfrm>
                        <a:prstGeom prst="ellipse">
                          <a:avLst/>
                        </a:prstGeom>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_x0000_s1026" o:spid="_x0000_s1026" o:spt="3" type="#_x0000_t3" style="position:absolute;left:0pt;margin-left:167.9pt;margin-top:93.3pt;height:5.95pt;width:5.95pt;z-index:251666432;v-text-anchor:middle;mso-width-relative:page;mso-height-relative:page;" fillcolor="#000000 [3200]" filled="t" stroked="t" coordsize="21600,21600" o:gfxdata="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wUqMC2gAAAAsBAAAPAAAAAAAAAAEAIAAAACIAAABkcnMvZG93bnJldi54bWxQ&#10;SwECFAAUAAAACACHTuJAxozFNmcCAADrBAAADgAAAAAAAAABACAAAAApAQAAZHJzL2Uyb0RvYy54&#10;bWxQSwUGAAAAAAYABgBZAQAAAgYAAAAA&#10;">
                <v:fill on="t" focussize="0,0"/>
                <v:stroke weight="2pt" color="#000000 [3213]" joinstyle="round"/>
                <v:imagedata o:title=""/>
                <o:lock v:ext="edit" aspectratio="f"/>
              </v:shape>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51EC254F" wp14:editId="6B602B47">
                <wp:simplePos x="0" y="0"/>
                <wp:positionH relativeFrom="column">
                  <wp:posOffset>4408170</wp:posOffset>
                </wp:positionH>
                <wp:positionV relativeFrom="paragraph">
                  <wp:posOffset>1223010</wp:posOffset>
                </wp:positionV>
                <wp:extent cx="196215" cy="1270"/>
                <wp:effectExtent l="0" t="4445" r="3810" b="8255"/>
                <wp:wrapNone/>
                <wp:docPr id="18" name="直接连接符 18"/>
                <wp:cNvGraphicFramePr/>
                <a:graphic xmlns:a="http://schemas.openxmlformats.org/drawingml/2006/main">
                  <a:graphicData uri="http://schemas.microsoft.com/office/word/2010/wordprocessingShape">
                    <wps:wsp>
                      <wps:cNvCnPr/>
                      <wps:spPr>
                        <a:xfrm flipV="1">
                          <a:off x="0" y="0"/>
                          <a:ext cx="196215" cy="12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7.1pt;margin-top:96.3pt;height:0.1pt;width:15.45pt;z-index:251664384;mso-width-relative:page;mso-height-relative:page;" filled="f" stroked="t" coordsize="21600,21600" o:gfxdata="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HetCdgAAAAL&#10;AQAADwAAAAAAAAABACAAAAAiAAAAZHJzL2Rvd25yZXYueG1sUEsBAhQAFAAAAAgAh07iQLDf/Q/j&#10;AQAAqAMAAA4AAAAAAAAAAQAgAAAAJwEAAGRycy9lMm9Eb2MueG1sUEsFBgAAAAAGAAYAWQEAAHwF&#10;AAAAAA==&#10;">
                <v:fill on="f" focussize="0,0"/>
                <v:stroke color="#000000 [3213]" joinstyle="round"/>
                <v:imagedata o:title=""/>
                <o:lock v:ext="edit" aspectratio="f"/>
              </v:lin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63692BFE" wp14:editId="54C98A03">
                <wp:simplePos x="0" y="0"/>
                <wp:positionH relativeFrom="column">
                  <wp:posOffset>3089275</wp:posOffset>
                </wp:positionH>
                <wp:positionV relativeFrom="paragraph">
                  <wp:posOffset>1242695</wp:posOffset>
                </wp:positionV>
                <wp:extent cx="527685" cy="635"/>
                <wp:effectExtent l="0" t="4445" r="5715" b="8890"/>
                <wp:wrapNone/>
                <wp:docPr id="17" name="直接连接符 17"/>
                <wp:cNvGraphicFramePr/>
                <a:graphic xmlns:a="http://schemas.openxmlformats.org/drawingml/2006/main">
                  <a:graphicData uri="http://schemas.microsoft.com/office/word/2010/wordprocessingShape">
                    <wps:wsp>
                      <wps:cNvCnPr/>
                      <wps:spPr>
                        <a:xfrm>
                          <a:off x="0" y="0"/>
                          <a:ext cx="527685" cy="6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43.25pt;margin-top:97.85pt;height:0.05pt;width:41.55pt;z-index:251663360;mso-width-relative:page;mso-height-relative:page;" filled="f" stroked="t" coordsize="21600,21600" o:gfxdata="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rkfM9kAAAALAQAADwAAAAAA&#10;AAABACAAAAAiAAAAZHJzL2Rvd25yZXYueG1sUEsBAhQAFAAAAAgAh07iQOHbitrZAQAAnQMAAA4A&#10;AAAAAAAAAQAgAAAAKAEAAGRycy9lMm9Eb2MueG1sUEsFBgAAAAAGAAYAWQEAAHMFAAAAAA==&#10;">
                <v:fill on="f" focussize="0,0"/>
                <v:stroke color="#000000 [3213]" joinstyle="round"/>
                <v:imagedata o:title=""/>
                <o:lock v:ext="edit" aspectratio="f"/>
              </v:lin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52C06DA7" wp14:editId="3B3B9455">
                <wp:simplePos x="0" y="0"/>
                <wp:positionH relativeFrom="column">
                  <wp:posOffset>2247900</wp:posOffset>
                </wp:positionH>
                <wp:positionV relativeFrom="paragraph">
                  <wp:posOffset>1242695</wp:posOffset>
                </wp:positionV>
                <wp:extent cx="257810" cy="635"/>
                <wp:effectExtent l="0" t="4445" r="8890" b="8890"/>
                <wp:wrapNone/>
                <wp:docPr id="16" name="直接连接符 16"/>
                <wp:cNvGraphicFramePr/>
                <a:graphic xmlns:a="http://schemas.openxmlformats.org/drawingml/2006/main">
                  <a:graphicData uri="http://schemas.microsoft.com/office/word/2010/wordprocessingShape">
                    <wps:wsp>
                      <wps:cNvCnPr/>
                      <wps:spPr>
                        <a:xfrm>
                          <a:off x="0" y="0"/>
                          <a:ext cx="257810" cy="6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77pt;margin-top:97.85pt;height:0.05pt;width:20.3pt;z-index:251662336;mso-width-relative:page;mso-height-relative:page;" filled="f" stroked="t" coordsize="21600,21600" o:gfxdata="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wZIGzZAAAACwEAAA8AAAAA&#10;AAAAAQAgAAAAIgAAAGRycy9kb3ducmV2LnhtbFBLAQIUABQAAAAIAIdO4kAQ0rXC2gEAAJ0DAAAO&#10;AAAAAAAAAAEAIAAAACgBAABkcnMvZTJvRG9jLnhtbFBLBQYAAAAABgAGAFkBAAB0BQAAAAA=&#10;">
                <v:fill on="f" focussize="0,0"/>
                <v:stroke color="#000000 [3213]" joinstyle="round"/>
                <v:imagedata o:title=""/>
                <o:lock v:ext="edit" aspectratio="f"/>
              </v:lin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77B65399" wp14:editId="28B202CE">
                <wp:simplePos x="0" y="0"/>
                <wp:positionH relativeFrom="column">
                  <wp:posOffset>1416050</wp:posOffset>
                </wp:positionH>
                <wp:positionV relativeFrom="paragraph">
                  <wp:posOffset>1242695</wp:posOffset>
                </wp:positionV>
                <wp:extent cx="184785" cy="0"/>
                <wp:effectExtent l="0" t="4445" r="5715" b="5080"/>
                <wp:wrapNone/>
                <wp:docPr id="15" name="直接连接符 15"/>
                <wp:cNvGraphicFramePr/>
                <a:graphic xmlns:a="http://schemas.openxmlformats.org/drawingml/2006/main">
                  <a:graphicData uri="http://schemas.microsoft.com/office/word/2010/wordprocessingShape">
                    <wps:wsp>
                      <wps:cNvCnPr/>
                      <wps:spPr>
                        <a:xfrm>
                          <a:off x="2132965" y="7782560"/>
                          <a:ext cx="1847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1.5pt;margin-top:97.85pt;height:0pt;width:14.55pt;z-index:251661312;mso-width-relative:page;mso-height-relative:page;" filled="f" stroked="t" coordsize="21600,21600" o:gfxdata="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VJlofXAAAA&#10;CwEAAA8AAAAAAAAAAQAgAAAAIgAAAGRycy9kb3ducmV2LnhtbFBLAQIUABQAAAAIAIdO4kCOCWCT&#10;5QEAAKcDAAAOAAAAAAAAAAEAIAAAACYBAABkcnMvZTJvRG9jLnhtbFBLBQYAAAAABgAGAFkBAAB9&#10;BQAAAAA=&#10;">
                <v:fill on="f" focussize="0,0"/>
                <v:stroke color="#000000 [3213]" joinstyle="round"/>
                <v:imagedata o:title=""/>
                <o:lock v:ext="edit" aspectratio="f"/>
              </v:line>
            </w:pict>
          </mc:Fallback>
        </mc:AlternateContent>
      </w:r>
      <w:r>
        <w:rPr>
          <w:noProof/>
          <w:lang w:val="en-US" w:eastAsia="zh-CN"/>
        </w:rPr>
        <mc:AlternateContent>
          <mc:Choice Requires="wpc">
            <w:drawing>
              <wp:inline distT="0" distB="0" distL="114300" distR="114300" wp14:anchorId="502253CE" wp14:editId="4FF5DDCD">
                <wp:extent cx="6296025" cy="1929130"/>
                <wp:effectExtent l="0" t="0" r="0" b="33020"/>
                <wp:docPr id="3" name="画布 3"/>
                <wp:cNvGraphicFramePr/>
                <a:graphic xmlns:a="http://schemas.openxmlformats.org/drawingml/2006/main">
                  <a:graphicData uri="http://schemas.microsoft.com/office/word/2010/wordprocessingCanvas">
                    <wpc:wpc>
                      <wpc:bg/>
                      <wpc:whole/>
                      <wps:wsp>
                        <wps:cNvPr id="10" name="矩形 4"/>
                        <wps:cNvSpPr/>
                        <wps:spPr>
                          <a:xfrm>
                            <a:off x="125730" y="1006475"/>
                            <a:ext cx="1105535" cy="4032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A92094" w14:textId="77777777" w:rsidR="005D038A" w:rsidRDefault="00000000">
                              <w:pPr>
                                <w:jc w:val="center"/>
                                <w:rPr>
                                  <w:rFonts w:eastAsia="宋体"/>
                                  <w:color w:val="000000" w:themeColor="text1"/>
                                  <w:lang w:val="en-US" w:eastAsia="zh-CN"/>
                                </w:rPr>
                              </w:pPr>
                              <w:r>
                                <w:rPr>
                                  <w:rFonts w:eastAsia="宋体" w:hint="eastAsia"/>
                                  <w:color w:val="000000" w:themeColor="text1"/>
                                  <w:lang w:val="en-US" w:eastAsia="zh-CN"/>
                                </w:rPr>
                                <w:t>TSN Bridge/End Station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矩形 5"/>
                        <wps:cNvSpPr/>
                        <wps:spPr>
                          <a:xfrm>
                            <a:off x="1413510" y="1096645"/>
                            <a:ext cx="661035" cy="2514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CA547" w14:textId="77777777" w:rsidR="005D038A" w:rsidRDefault="00000000">
                              <w:pPr>
                                <w:jc w:val="center"/>
                                <w:rPr>
                                  <w:rFonts w:eastAsia="宋体"/>
                                  <w:color w:val="000000" w:themeColor="text1"/>
                                  <w:lang w:val="en-US" w:eastAsia="zh-CN"/>
                                </w:rPr>
                              </w:pPr>
                              <w:r>
                                <w:rPr>
                                  <w:rFonts w:eastAsia="宋体" w:hint="eastAsia"/>
                                  <w:color w:val="000000" w:themeColor="text1"/>
                                  <w:lang w:val="en-US" w:eastAsia="zh-CN"/>
                                </w:rPr>
                                <w:t>DS-TT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 name="矩形 6"/>
                        <wps:cNvSpPr/>
                        <wps:spPr>
                          <a:xfrm>
                            <a:off x="2326640" y="982980"/>
                            <a:ext cx="578485" cy="48387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9711E" w14:textId="77777777" w:rsidR="005D038A" w:rsidRDefault="00000000">
                              <w:pPr>
                                <w:jc w:val="center"/>
                                <w:rPr>
                                  <w:rFonts w:eastAsia="宋体"/>
                                  <w:color w:val="000000" w:themeColor="text1"/>
                                  <w:lang w:val="en-US" w:eastAsia="zh-CN"/>
                                </w:rPr>
                              </w:pPr>
                              <w:r>
                                <w:rPr>
                                  <w:rFonts w:eastAsia="宋体" w:hint="eastAsia"/>
                                  <w:color w:val="000000" w:themeColor="text1"/>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 name="矩形 7"/>
                        <wps:cNvSpPr/>
                        <wps:spPr>
                          <a:xfrm>
                            <a:off x="3430905" y="796290"/>
                            <a:ext cx="806450" cy="8293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85ACC2" w14:textId="77777777" w:rsidR="005D038A" w:rsidRDefault="00000000">
                              <w:pPr>
                                <w:jc w:val="center"/>
                                <w:rPr>
                                  <w:rFonts w:eastAsia="宋体"/>
                                  <w:color w:val="000000" w:themeColor="text1"/>
                                  <w:lang w:val="en-US" w:eastAsia="zh-CN"/>
                                </w:rPr>
                              </w:pPr>
                              <w:r>
                                <w:rPr>
                                  <w:rFonts w:eastAsia="宋体" w:hint="eastAsia"/>
                                  <w:color w:val="000000" w:themeColor="text1"/>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矩形 8"/>
                        <wps:cNvSpPr/>
                        <wps:spPr>
                          <a:xfrm>
                            <a:off x="4420235" y="1076325"/>
                            <a:ext cx="660400" cy="2508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071739" w14:textId="77777777" w:rsidR="005D038A" w:rsidRDefault="00000000">
                              <w:pPr>
                                <w:jc w:val="center"/>
                                <w:rPr>
                                  <w:rFonts w:eastAsia="宋体"/>
                                  <w:color w:val="000000" w:themeColor="text1"/>
                                  <w:lang w:val="en-US" w:eastAsia="zh-CN"/>
                                </w:rPr>
                              </w:pPr>
                              <w:r>
                                <w:rPr>
                                  <w:rFonts w:eastAsia="宋体" w:hint="eastAsia"/>
                                  <w:color w:val="000000" w:themeColor="text1"/>
                                  <w:lang w:val="en-US" w:eastAsia="zh-CN"/>
                                </w:rPr>
                                <w:t>NW-TT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文本框 28"/>
                        <wps:cNvSpPr txBox="1"/>
                        <wps:spPr>
                          <a:xfrm>
                            <a:off x="2271395" y="564515"/>
                            <a:ext cx="1152525" cy="29972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17F443A" w14:textId="77777777" w:rsidR="005D038A" w:rsidRDefault="00000000">
                              <w:pPr>
                                <w:rPr>
                                  <w:rFonts w:eastAsia="宋体"/>
                                  <w:lang w:val="en-US" w:eastAsia="zh-CN"/>
                                </w:rPr>
                              </w:pPr>
                              <w:r>
                                <w:rPr>
                                  <w:rFonts w:eastAsia="宋体" w:hint="eastAsia"/>
                                  <w:lang w:val="en-US" w:eastAsia="zh-CN"/>
                                </w:rPr>
                                <w:t>PDU Session1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29"/>
                        <wps:cNvSpPr txBox="1"/>
                        <wps:spPr>
                          <a:xfrm>
                            <a:off x="2265680" y="1662430"/>
                            <a:ext cx="1151890" cy="2990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DE238E5" w14:textId="77777777" w:rsidR="005D038A" w:rsidRDefault="00000000">
                              <w:pPr>
                                <w:rPr>
                                  <w:rFonts w:eastAsia="宋体"/>
                                  <w:lang w:val="en-US" w:eastAsia="zh-CN"/>
                                </w:rPr>
                              </w:pPr>
                              <w:r>
                                <w:rPr>
                                  <w:rFonts w:eastAsia="宋体" w:hint="eastAsia"/>
                                  <w:lang w:val="en-US" w:eastAsia="zh-CN"/>
                                </w:rPr>
                                <w:t>PDU Session2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_x0000_s1026" o:spid="_x0000_s1026" o:spt="203" style="height:151.9pt;width:495.75pt;" coordsize="6296025,1929130" editas="canvas" o:gfxdata="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&#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">
                <o:lock v:ext="edit" aspectratio="f"/>
                <v:shape id="_x0000_s1026" o:spid="_x0000_s1026" style="position:absolute;left:0;top:0;height:1929130;width:6296025;" filled="f" stroked="f" coordsize="21600,21600" o:gfxdata="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">
                  <v:fill on="f" focussize="0,0"/>
                  <v:stroke on="f"/>
                  <v:imagedata o:title=""/>
                  <o:lock v:ext="edit" aspectratio="f"/>
                </v:shape>
                <v:rect id="矩形 4" o:spid="_x0000_s1026" o:spt="1" style="position:absolute;left:125730;top:1006475;height:403225;width:1105535;v-text-anchor:middle;" filled="f" stroked="t" coordsize="21600,21600" o:gfxdata="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gE7aJ1QAAAAUBAAAPAAAAAAAAAAEAIAAAACIAAABkcnMvZG93bnJldi54bWxQ&#10;SwECFAAUAAAACACHTuJAwJxp1WwCAADLBAAADgAAAAAAAAABACAAAAAkAQAAZHJzL2Uyb0RvYy54&#10;bWxQSwUGAAAAAAYABgBZAQAAAgYAAAAA&#10;">
                  <v:fill on="f" focussize="0,0"/>
                  <v:stroke weight="1pt" color="#000000 [3213]" joinstyle="round"/>
                  <v:imagedata o:title=""/>
                  <o:lock v:ext="edit" aspectratio="f"/>
                  <v:textbo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TSN Bridge/End Station</w:t>
                        </w:r>
                      </w:p>
                    </w:txbxContent>
                  </v:textbox>
                </v:rect>
                <v:rect id="矩形 5" o:spid="_x0000_s1026" o:spt="1" style="position:absolute;left:1413510;top:1096645;height:251460;width:661035;v-text-anchor:middle;" filled="f" stroked="t" coordsize="21600,21600" o:gfxdata="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ATtonVAAAABQEAAA8AAAAAAAAAAQAgAAAAIgAAAGRycy9kb3ducmV2Lnht&#10;bFBLAQIUABQAAAAIAIdO4kBwscNFbgIAAMsEAAAOAAAAAAAAAAEAIAAAACQBAABkcnMvZTJvRG9j&#10;LnhtbFBLBQYAAAAABgAGAFkBAAAEBgAAAAA=&#10;">
                  <v:fill on="f" focussize="0,0"/>
                  <v:stroke weight="1pt" color="#000000 [3213]" joinstyle="round"/>
                  <v:imagedata o:title=""/>
                  <o:lock v:ext="edit" aspectratio="f"/>
                  <v:textbo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DS-TT</w:t>
                        </w:r>
                      </w:p>
                    </w:txbxContent>
                  </v:textbox>
                </v:rect>
                <v:rect id="矩形 6" o:spid="_x0000_s1026" o:spt="1" style="position:absolute;left:2326640;top:982980;height:483870;width:578485;v-text-anchor:middle;" filled="f" stroked="t" coordsize="21600,21600" o:gfxdata="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ATtonVAAAABQEAAA8AAAAAAAAAAQAgAAAAIgAAAGRycy9kb3ducmV2Lnht&#10;bFBLAQIUABQAAAAIAIdO4kDG4D29bgIAAMoEAAAOAAAAAAAAAAEAIAAAACQBAABkcnMvZTJvRG9j&#10;LnhtbFBLBQYAAAAABgAGAFkBAAAEBgAAAAA=&#10;">
                  <v:fill on="f" focussize="0,0"/>
                  <v:stroke weight="1pt" color="#000000 [3213]" joinstyle="round"/>
                  <v:imagedata o:title=""/>
                  <o:lock v:ext="edit" aspectratio="f"/>
                  <v:textbo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UE</w:t>
                        </w:r>
                      </w:p>
                    </w:txbxContent>
                  </v:textbox>
                </v:rect>
                <v:rect id="矩形 7" o:spid="_x0000_s1026" o:spt="1" style="position:absolute;left:3430905;top:796290;height:829310;width:806450;v-text-anchor:middle;" filled="f" stroked="t" coordsize="21600,21600" o:gfxdata="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ATtonVAAAABQEAAA8AAAAAAAAAAQAgAAAAIgAAAGRycy9kb3ducmV2Lnht&#10;bFBLAQIUABQAAAAIAIdO4kDxioxsbgIAAMoEAAAOAAAAAAAAAAEAIAAAACQBAABkcnMvZTJvRG9j&#10;LnhtbFBLBQYAAAAABgAGAFkBAAAEBgAAAAA=&#10;">
                  <v:fill on="f" focussize="0,0"/>
                  <v:stroke weight="1pt" color="#000000 [3213]" joinstyle="round"/>
                  <v:imagedata o:title=""/>
                  <o:lock v:ext="edit" aspectratio="f"/>
                  <v:textbo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UPF</w:t>
                        </w:r>
                      </w:p>
                    </w:txbxContent>
                  </v:textbox>
                </v:rect>
                <v:rect id="矩形 8" o:spid="_x0000_s1026" o:spt="1" style="position:absolute;left:4420235;top:1076325;height:250825;width:660400;v-text-anchor:middle;" filled="f" stroked="t" coordsize="21600,21600" o:gfxdata="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BO2idUAAAAFAQAADwAAAAAAAAABACAAAAAiAAAAZHJzL2Rvd25yZXYueG1s&#10;UEsBAhQAFAAAAAgAh07iQGhf271tAgAAywQAAA4AAAAAAAAAAQAgAAAAJAEAAGRycy9lMm9Eb2Mu&#10;eG1sUEsFBgAAAAAGAAYAWQEAAAMGAAAAAA==&#10;">
                  <v:fill on="f" focussize="0,0"/>
                  <v:stroke weight="1pt" color="#000000 [3213]" joinstyle="round"/>
                  <v:imagedata o:title=""/>
                  <o:lock v:ext="edit" aspectratio="f"/>
                  <v:textbox>
                    <w:txbxContent>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NW-TT</w:t>
                        </w:r>
                      </w:p>
                    </w:txbxContent>
                  </v:textbox>
                </v:rect>
                <v:shape id="_x0000_s1026" o:spid="_x0000_s1026" o:spt="202" type="#_x0000_t202" style="position:absolute;left:2271395;top:564515;height:299720;width:1152525;" fillcolor="#FFFFFF [3201]" filled="t" stroked="f" coordsize="21600,21600" o:gfxdata="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BPG7U0gAA&#10;AAUBAAAPAAAAAAAAAAEAIAAAACIAAABkcnMvZG93bnJldi54bWxQSwECFAAUAAAACACHTuJAVxNm&#10;al0CAACcBAAADgAAAAAAAAABACAAAAAhAQAAZHJzL2Uyb0RvYy54bWxQSwUGAAAAAAYABgBZAQAA&#10;8AUAAAAA&#10;">
                  <v:fill on="t" focussize="0,0"/>
                  <v:stroke on="f" weight="0.5pt"/>
                  <v:imagedata o:title=""/>
                  <o:lock v:ext="edit" aspectratio="f"/>
                  <v:textbox>
                    <w:txbxContent>
                      <w:p>
                        <w:pPr>
                          <w:rPr>
                            <w:rFonts w:eastAsia="宋体"/>
                            <w:lang w:val="en-US" w:eastAsia="zh-CN"/>
                          </w:rPr>
                        </w:pPr>
                        <w:r>
                          <w:rPr>
                            <w:rFonts w:hint="eastAsia" w:eastAsia="宋体"/>
                            <w:lang w:val="en-US" w:eastAsia="zh-CN"/>
                          </w:rPr>
                          <w:t>PDU Session1</w:t>
                        </w:r>
                      </w:p>
                    </w:txbxContent>
                  </v:textbox>
                </v:shape>
                <v:shape id="_x0000_s1026" o:spid="_x0000_s1026" o:spt="202" type="#_x0000_t202" style="position:absolute;left:2265680;top:1662430;height:299085;width:1151890;" fillcolor="#FFFFFF [3201]" filled="t" stroked="f" coordsize="21600,21600" o:gfxdata="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BPG7U0gAAAAUB&#10;AAAPAAAAAAAAAAEAIAAAACIAAABkcnMvZG93bnJldi54bWxQSwECFAAUAAAACACHTuJAfA0B0loC&#10;AACdBAAADgAAAAAAAAABACAAAAAhAQAAZHJzL2Uyb0RvYy54bWxQSwUGAAAAAAYABgBZAQAA7QUA&#10;AAAA&#10;">
                  <v:fill on="t" focussize="0,0"/>
                  <v:stroke on="f" weight="0.5pt"/>
                  <v:imagedata o:title=""/>
                  <o:lock v:ext="edit" aspectratio="f"/>
                  <v:textbox>
                    <w:txbxContent>
                      <w:p>
                        <w:pPr>
                          <w:rPr>
                            <w:rFonts w:eastAsia="宋体"/>
                            <w:lang w:val="en-US" w:eastAsia="zh-CN"/>
                          </w:rPr>
                        </w:pPr>
                        <w:r>
                          <w:rPr>
                            <w:rFonts w:hint="eastAsia" w:eastAsia="宋体"/>
                            <w:lang w:val="en-US" w:eastAsia="zh-CN"/>
                          </w:rPr>
                          <w:t>PDU Session2</w:t>
                        </w:r>
                      </w:p>
                    </w:txbxContent>
                  </v:textbox>
                </v:shape>
                <w10:wrap type="none"/>
                <w10:anchorlock/>
              </v:group>
            </w:pict>
          </mc:Fallback>
        </mc:AlternateContent>
      </w:r>
    </w:p>
    <w:p w14:paraId="537C12D3" w14:textId="77777777" w:rsidR="005D038A" w:rsidRDefault="00000000">
      <w:pPr>
        <w:pStyle w:val="TF"/>
      </w:pPr>
      <w:bookmarkStart w:id="37" w:name="_CRFigure5_28_11"/>
      <w:r>
        <w:t xml:space="preserve">Figure </w:t>
      </w:r>
      <w:bookmarkEnd w:id="37"/>
      <w:r>
        <w:t>5.</w:t>
      </w:r>
      <w:r>
        <w:rPr>
          <w:rFonts w:eastAsia="宋体" w:hint="eastAsia"/>
          <w:lang w:val="en-US" w:eastAsia="zh-CN"/>
        </w:rPr>
        <w:t>33</w:t>
      </w:r>
      <w:r>
        <w:t>.</w:t>
      </w:r>
      <w:r>
        <w:rPr>
          <w:rFonts w:eastAsia="宋体" w:hint="eastAsia"/>
          <w:lang w:val="en-US" w:eastAsia="zh-CN"/>
        </w:rPr>
        <w:t>2.X</w:t>
      </w:r>
      <w:r>
        <w:t xml:space="preserve">-1: </w:t>
      </w:r>
      <w:r>
        <w:rPr>
          <w:rFonts w:eastAsia="宋体" w:hint="eastAsia"/>
          <w:lang w:val="en-US" w:eastAsia="zh-CN"/>
        </w:rPr>
        <w:t>Single UE</w:t>
      </w:r>
      <w:r>
        <w:t xml:space="preserve"> based </w:t>
      </w:r>
      <w:r>
        <w:rPr>
          <w:rFonts w:eastAsia="宋体" w:hint="eastAsia"/>
          <w:lang w:val="en-US" w:eastAsia="zh-CN"/>
        </w:rPr>
        <w:t xml:space="preserve">FRER </w:t>
      </w:r>
      <w:proofErr w:type="spellStart"/>
      <w:r>
        <w:rPr>
          <w:rFonts w:eastAsia="宋体" w:hint="eastAsia"/>
          <w:lang w:val="en-US" w:eastAsia="zh-CN"/>
        </w:rPr>
        <w:t>transmision</w:t>
      </w:r>
      <w:proofErr w:type="spellEnd"/>
    </w:p>
    <w:p w14:paraId="59EB14FF" w14:textId="77777777" w:rsidR="005D038A" w:rsidRDefault="005D038A">
      <w:pPr>
        <w:pStyle w:val="TF"/>
        <w:rPr>
          <w:rFonts w:eastAsia="宋体"/>
          <w:lang w:val="en-US" w:eastAsia="zh-CN"/>
        </w:rPr>
      </w:pPr>
    </w:p>
    <w:bookmarkEnd w:id="25"/>
    <w:bookmarkEnd w:id="26"/>
    <w:bookmarkEnd w:id="27"/>
    <w:p w14:paraId="2A916D81" w14:textId="77777777" w:rsidR="005D038A" w:rsidRDefault="005D038A">
      <w:pPr>
        <w:pStyle w:val="EditorsNote"/>
      </w:pPr>
    </w:p>
    <w:bookmarkEnd w:id="28"/>
    <w:bookmarkEnd w:id="29"/>
    <w:bookmarkEnd w:id="30"/>
    <w:bookmarkEnd w:id="31"/>
    <w:bookmarkEnd w:id="32"/>
    <w:bookmarkEnd w:id="33"/>
    <w:p w14:paraId="2822B2CD" w14:textId="77777777" w:rsidR="005D038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p w14:paraId="56321A25" w14:textId="77777777" w:rsidR="005D038A" w:rsidRDefault="005D038A">
      <w:pPr>
        <w:rPr>
          <w:rFonts w:eastAsia="宋体"/>
          <w:iCs/>
          <w:color w:val="000000"/>
          <w:lang w:val="en-US" w:eastAsia="zh-CN"/>
        </w:rPr>
      </w:pPr>
    </w:p>
    <w:p w14:paraId="5B21D5B5" w14:textId="77777777" w:rsidR="005D038A" w:rsidRDefault="005D038A"/>
    <w:sectPr w:rsidR="005D038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7EB08" w14:textId="77777777" w:rsidR="00A13014" w:rsidRDefault="00A13014">
      <w:pPr>
        <w:spacing w:after="0"/>
      </w:pPr>
      <w:r>
        <w:separator/>
      </w:r>
    </w:p>
  </w:endnote>
  <w:endnote w:type="continuationSeparator" w:id="0">
    <w:p w14:paraId="635746F4" w14:textId="77777777" w:rsidR="00A13014" w:rsidRDefault="00A13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1"/>
    <w:family w:val="modern"/>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7F44F" w14:textId="77777777" w:rsidR="00A13014" w:rsidRDefault="00A13014">
      <w:pPr>
        <w:spacing w:after="0"/>
      </w:pPr>
      <w:r>
        <w:separator/>
      </w:r>
    </w:p>
  </w:footnote>
  <w:footnote w:type="continuationSeparator" w:id="0">
    <w:p w14:paraId="714E5CE4" w14:textId="77777777" w:rsidR="00A13014" w:rsidRDefault="00A13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4C44" w14:textId="77777777" w:rsidR="005D038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661D" w14:textId="77777777" w:rsidR="005D038A" w:rsidRDefault="005D038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1320" w14:textId="77777777" w:rsidR="005D038A"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3EFB5" w14:textId="77777777" w:rsidR="005D038A" w:rsidRDefault="005D038A">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ABD1C"/>
    <w:rsid w:val="BFCD2E53"/>
    <w:rsid w:val="D7EFF174"/>
    <w:rsid w:val="DFBB1DAD"/>
    <w:rsid w:val="DFFF9AAF"/>
    <w:rsid w:val="E5DFD58A"/>
    <w:rsid w:val="EFFE62CA"/>
    <w:rsid w:val="F7E77FD1"/>
    <w:rsid w:val="FBEF43DE"/>
    <w:rsid w:val="FE7EE627"/>
    <w:rsid w:val="FEBEE1A3"/>
    <w:rsid w:val="FEFFB5EC"/>
    <w:rsid w:val="FFD842FF"/>
    <w:rsid w:val="00022E4A"/>
    <w:rsid w:val="00057B3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18D7"/>
    <w:rsid w:val="00284FEB"/>
    <w:rsid w:val="002860C4"/>
    <w:rsid w:val="0029398F"/>
    <w:rsid w:val="002B5741"/>
    <w:rsid w:val="002E472E"/>
    <w:rsid w:val="00305409"/>
    <w:rsid w:val="00336B1B"/>
    <w:rsid w:val="003609EF"/>
    <w:rsid w:val="0036231A"/>
    <w:rsid w:val="00374DD4"/>
    <w:rsid w:val="003E1A36"/>
    <w:rsid w:val="00410371"/>
    <w:rsid w:val="004242F1"/>
    <w:rsid w:val="004B75B7"/>
    <w:rsid w:val="0051580D"/>
    <w:rsid w:val="00547111"/>
    <w:rsid w:val="00592D74"/>
    <w:rsid w:val="005D038A"/>
    <w:rsid w:val="005E2C44"/>
    <w:rsid w:val="00621188"/>
    <w:rsid w:val="006257ED"/>
    <w:rsid w:val="00665C47"/>
    <w:rsid w:val="00684A44"/>
    <w:rsid w:val="00695808"/>
    <w:rsid w:val="006B46FB"/>
    <w:rsid w:val="006E21FB"/>
    <w:rsid w:val="006F4464"/>
    <w:rsid w:val="007176FF"/>
    <w:rsid w:val="00765D94"/>
    <w:rsid w:val="00792342"/>
    <w:rsid w:val="00796A97"/>
    <w:rsid w:val="007977A8"/>
    <w:rsid w:val="007B512A"/>
    <w:rsid w:val="007C2097"/>
    <w:rsid w:val="007D6A07"/>
    <w:rsid w:val="007F7259"/>
    <w:rsid w:val="008040A8"/>
    <w:rsid w:val="008279FA"/>
    <w:rsid w:val="008626E7"/>
    <w:rsid w:val="00870EE7"/>
    <w:rsid w:val="008863B9"/>
    <w:rsid w:val="008A45A6"/>
    <w:rsid w:val="008F3789"/>
    <w:rsid w:val="008F3E4E"/>
    <w:rsid w:val="008F686C"/>
    <w:rsid w:val="009148DE"/>
    <w:rsid w:val="00927079"/>
    <w:rsid w:val="00935B5F"/>
    <w:rsid w:val="009414CC"/>
    <w:rsid w:val="00941E30"/>
    <w:rsid w:val="009777D9"/>
    <w:rsid w:val="00991B88"/>
    <w:rsid w:val="009A5753"/>
    <w:rsid w:val="009A579D"/>
    <w:rsid w:val="009B4EC5"/>
    <w:rsid w:val="009E3297"/>
    <w:rsid w:val="009E6D03"/>
    <w:rsid w:val="009F734F"/>
    <w:rsid w:val="00A13014"/>
    <w:rsid w:val="00A246B6"/>
    <w:rsid w:val="00A47E70"/>
    <w:rsid w:val="00A50CF0"/>
    <w:rsid w:val="00A70354"/>
    <w:rsid w:val="00A7671C"/>
    <w:rsid w:val="00AA2CBC"/>
    <w:rsid w:val="00AC5820"/>
    <w:rsid w:val="00AD1CD8"/>
    <w:rsid w:val="00B258BB"/>
    <w:rsid w:val="00B67B97"/>
    <w:rsid w:val="00B8156D"/>
    <w:rsid w:val="00B968C8"/>
    <w:rsid w:val="00BA3EC5"/>
    <w:rsid w:val="00BA51D9"/>
    <w:rsid w:val="00BA52DA"/>
    <w:rsid w:val="00BB5DFC"/>
    <w:rsid w:val="00BD279D"/>
    <w:rsid w:val="00BD6BB8"/>
    <w:rsid w:val="00C274C9"/>
    <w:rsid w:val="00C66BA2"/>
    <w:rsid w:val="00C95985"/>
    <w:rsid w:val="00CC5026"/>
    <w:rsid w:val="00CC68D0"/>
    <w:rsid w:val="00CF4CEC"/>
    <w:rsid w:val="00D03F9A"/>
    <w:rsid w:val="00D06D51"/>
    <w:rsid w:val="00D24991"/>
    <w:rsid w:val="00D50255"/>
    <w:rsid w:val="00D66520"/>
    <w:rsid w:val="00DC45BF"/>
    <w:rsid w:val="00DE34CF"/>
    <w:rsid w:val="00E13F3D"/>
    <w:rsid w:val="00E34898"/>
    <w:rsid w:val="00EB09B7"/>
    <w:rsid w:val="00EE7D7C"/>
    <w:rsid w:val="00F25D98"/>
    <w:rsid w:val="00F300FB"/>
    <w:rsid w:val="00FB6386"/>
    <w:rsid w:val="00FC2A42"/>
    <w:rsid w:val="00FD73BE"/>
    <w:rsid w:val="01103253"/>
    <w:rsid w:val="01214C67"/>
    <w:rsid w:val="01262B5F"/>
    <w:rsid w:val="01477574"/>
    <w:rsid w:val="01482928"/>
    <w:rsid w:val="015915B7"/>
    <w:rsid w:val="0162719E"/>
    <w:rsid w:val="017B65FA"/>
    <w:rsid w:val="01956369"/>
    <w:rsid w:val="01975F2A"/>
    <w:rsid w:val="01980129"/>
    <w:rsid w:val="01BA73E4"/>
    <w:rsid w:val="01D40D2C"/>
    <w:rsid w:val="021144F5"/>
    <w:rsid w:val="021D1F8B"/>
    <w:rsid w:val="02235B0E"/>
    <w:rsid w:val="022A3A08"/>
    <w:rsid w:val="022E3826"/>
    <w:rsid w:val="023006A7"/>
    <w:rsid w:val="025D4D8E"/>
    <w:rsid w:val="02832A46"/>
    <w:rsid w:val="02933AB0"/>
    <w:rsid w:val="02937812"/>
    <w:rsid w:val="02941414"/>
    <w:rsid w:val="0297204E"/>
    <w:rsid w:val="02CC4CA2"/>
    <w:rsid w:val="02E45BCC"/>
    <w:rsid w:val="02EE1D5F"/>
    <w:rsid w:val="02F35989"/>
    <w:rsid w:val="032D2479"/>
    <w:rsid w:val="03327ECA"/>
    <w:rsid w:val="03364367"/>
    <w:rsid w:val="034F527C"/>
    <w:rsid w:val="03561E6D"/>
    <w:rsid w:val="0361060D"/>
    <w:rsid w:val="036914A1"/>
    <w:rsid w:val="036E3376"/>
    <w:rsid w:val="037D2B53"/>
    <w:rsid w:val="038C7982"/>
    <w:rsid w:val="038E09C3"/>
    <w:rsid w:val="039B78F9"/>
    <w:rsid w:val="03B96EA9"/>
    <w:rsid w:val="03C0179E"/>
    <w:rsid w:val="03CB2647"/>
    <w:rsid w:val="03CC202B"/>
    <w:rsid w:val="03DD1544"/>
    <w:rsid w:val="03F35D89"/>
    <w:rsid w:val="04090EE0"/>
    <w:rsid w:val="041C114C"/>
    <w:rsid w:val="0425785D"/>
    <w:rsid w:val="04272D60"/>
    <w:rsid w:val="042A3B9F"/>
    <w:rsid w:val="043B617E"/>
    <w:rsid w:val="044E0E32"/>
    <w:rsid w:val="04543275"/>
    <w:rsid w:val="045D4134"/>
    <w:rsid w:val="04785FE3"/>
    <w:rsid w:val="048B21C4"/>
    <w:rsid w:val="04953394"/>
    <w:rsid w:val="049C2D1F"/>
    <w:rsid w:val="04B50046"/>
    <w:rsid w:val="04B73549"/>
    <w:rsid w:val="04F85637"/>
    <w:rsid w:val="05097AD0"/>
    <w:rsid w:val="052C62B5"/>
    <w:rsid w:val="05467935"/>
    <w:rsid w:val="05591178"/>
    <w:rsid w:val="055B4057"/>
    <w:rsid w:val="057C458C"/>
    <w:rsid w:val="05AD05DE"/>
    <w:rsid w:val="05B24A66"/>
    <w:rsid w:val="05C40203"/>
    <w:rsid w:val="05E2305E"/>
    <w:rsid w:val="05EF6BB0"/>
    <w:rsid w:val="05F467D4"/>
    <w:rsid w:val="05FB28DB"/>
    <w:rsid w:val="060F45F1"/>
    <w:rsid w:val="06352661"/>
    <w:rsid w:val="064E48E4"/>
    <w:rsid w:val="06567772"/>
    <w:rsid w:val="06580A77"/>
    <w:rsid w:val="066B1C96"/>
    <w:rsid w:val="0674157E"/>
    <w:rsid w:val="067B728C"/>
    <w:rsid w:val="068943A3"/>
    <w:rsid w:val="06940307"/>
    <w:rsid w:val="069D7EE6"/>
    <w:rsid w:val="06A01C3A"/>
    <w:rsid w:val="06C06AFB"/>
    <w:rsid w:val="06D86211"/>
    <w:rsid w:val="06F70EDE"/>
    <w:rsid w:val="06FC2DC7"/>
    <w:rsid w:val="071F71BB"/>
    <w:rsid w:val="072A0DCF"/>
    <w:rsid w:val="072D77D5"/>
    <w:rsid w:val="073F1966"/>
    <w:rsid w:val="074D1006"/>
    <w:rsid w:val="07514921"/>
    <w:rsid w:val="0763222E"/>
    <w:rsid w:val="076A527D"/>
    <w:rsid w:val="076C29A2"/>
    <w:rsid w:val="0776564B"/>
    <w:rsid w:val="07B74D43"/>
    <w:rsid w:val="07B81938"/>
    <w:rsid w:val="07BD1C7A"/>
    <w:rsid w:val="07BE1E2B"/>
    <w:rsid w:val="07C54653"/>
    <w:rsid w:val="07ED0B0D"/>
    <w:rsid w:val="08041FC1"/>
    <w:rsid w:val="08251EAA"/>
    <w:rsid w:val="082A41F5"/>
    <w:rsid w:val="08552ABB"/>
    <w:rsid w:val="085A36BF"/>
    <w:rsid w:val="08716B68"/>
    <w:rsid w:val="08C23BA0"/>
    <w:rsid w:val="08FE7A50"/>
    <w:rsid w:val="093D6F6D"/>
    <w:rsid w:val="095B4567"/>
    <w:rsid w:val="096004BC"/>
    <w:rsid w:val="09AB52F9"/>
    <w:rsid w:val="09DA28B7"/>
    <w:rsid w:val="09E30FC8"/>
    <w:rsid w:val="09EA67FA"/>
    <w:rsid w:val="09FB275E"/>
    <w:rsid w:val="0A262D36"/>
    <w:rsid w:val="0A4444E4"/>
    <w:rsid w:val="0A522CFE"/>
    <w:rsid w:val="0A81605C"/>
    <w:rsid w:val="0ADD11E0"/>
    <w:rsid w:val="0ADD3D56"/>
    <w:rsid w:val="0AE578F1"/>
    <w:rsid w:val="0AEF18B3"/>
    <w:rsid w:val="0B2C69E0"/>
    <w:rsid w:val="0B491B94"/>
    <w:rsid w:val="0B5118BA"/>
    <w:rsid w:val="0B5D7822"/>
    <w:rsid w:val="0B644A93"/>
    <w:rsid w:val="0B670089"/>
    <w:rsid w:val="0B8E0174"/>
    <w:rsid w:val="0BA713D7"/>
    <w:rsid w:val="0BB161BA"/>
    <w:rsid w:val="0BC503BC"/>
    <w:rsid w:val="0BF906B3"/>
    <w:rsid w:val="0C002FFE"/>
    <w:rsid w:val="0C1D0EEF"/>
    <w:rsid w:val="0C441A2C"/>
    <w:rsid w:val="0C476570"/>
    <w:rsid w:val="0C5C53FE"/>
    <w:rsid w:val="0C5D4B54"/>
    <w:rsid w:val="0C7015F6"/>
    <w:rsid w:val="0C8C56A3"/>
    <w:rsid w:val="0CBF3DED"/>
    <w:rsid w:val="0CCA0C58"/>
    <w:rsid w:val="0CE867E2"/>
    <w:rsid w:val="0D0A06AF"/>
    <w:rsid w:val="0D0C4CF8"/>
    <w:rsid w:val="0D11117F"/>
    <w:rsid w:val="0D205F17"/>
    <w:rsid w:val="0D226E9B"/>
    <w:rsid w:val="0D2B39EF"/>
    <w:rsid w:val="0D7017C2"/>
    <w:rsid w:val="0D752300"/>
    <w:rsid w:val="0D786F20"/>
    <w:rsid w:val="0D8B77C4"/>
    <w:rsid w:val="0D8D654B"/>
    <w:rsid w:val="0DA8100A"/>
    <w:rsid w:val="0DAB582B"/>
    <w:rsid w:val="0DB35160"/>
    <w:rsid w:val="0DBF259D"/>
    <w:rsid w:val="0DC95302"/>
    <w:rsid w:val="0DCA7CE3"/>
    <w:rsid w:val="0DCC2747"/>
    <w:rsid w:val="0DD124B7"/>
    <w:rsid w:val="0DD878C3"/>
    <w:rsid w:val="0DDD106B"/>
    <w:rsid w:val="0E492FD3"/>
    <w:rsid w:val="0E54415D"/>
    <w:rsid w:val="0E552710"/>
    <w:rsid w:val="0EAF40A4"/>
    <w:rsid w:val="0EB43DAF"/>
    <w:rsid w:val="0EB949B3"/>
    <w:rsid w:val="0EF17520"/>
    <w:rsid w:val="0EF8359E"/>
    <w:rsid w:val="0EF86629"/>
    <w:rsid w:val="0F0E1EBF"/>
    <w:rsid w:val="0F1166C7"/>
    <w:rsid w:val="0F2E7896"/>
    <w:rsid w:val="0F503C2D"/>
    <w:rsid w:val="0F5E2F43"/>
    <w:rsid w:val="0F65034F"/>
    <w:rsid w:val="0F671654"/>
    <w:rsid w:val="0F6C2B8D"/>
    <w:rsid w:val="0F6E31DD"/>
    <w:rsid w:val="0F8D15A7"/>
    <w:rsid w:val="101659D4"/>
    <w:rsid w:val="1026620F"/>
    <w:rsid w:val="1037061D"/>
    <w:rsid w:val="1039779F"/>
    <w:rsid w:val="103D03A3"/>
    <w:rsid w:val="104344BA"/>
    <w:rsid w:val="105A7962"/>
    <w:rsid w:val="106841C7"/>
    <w:rsid w:val="107D1AA2"/>
    <w:rsid w:val="10994EC9"/>
    <w:rsid w:val="10DF4D1B"/>
    <w:rsid w:val="10EB7BCA"/>
    <w:rsid w:val="11026E77"/>
    <w:rsid w:val="110E6394"/>
    <w:rsid w:val="11415E35"/>
    <w:rsid w:val="114E14F4"/>
    <w:rsid w:val="1186164E"/>
    <w:rsid w:val="11A021F8"/>
    <w:rsid w:val="11A02B59"/>
    <w:rsid w:val="11BF6439"/>
    <w:rsid w:val="11C64636"/>
    <w:rsid w:val="11F0327C"/>
    <w:rsid w:val="121D0759"/>
    <w:rsid w:val="12344C6A"/>
    <w:rsid w:val="123F0A7C"/>
    <w:rsid w:val="1253551F"/>
    <w:rsid w:val="12722550"/>
    <w:rsid w:val="12814D69"/>
    <w:rsid w:val="12856FF3"/>
    <w:rsid w:val="128D5319"/>
    <w:rsid w:val="12A01D9B"/>
    <w:rsid w:val="12C46FC3"/>
    <w:rsid w:val="13170AE0"/>
    <w:rsid w:val="131A5DF5"/>
    <w:rsid w:val="13386A96"/>
    <w:rsid w:val="13402645"/>
    <w:rsid w:val="13656661"/>
    <w:rsid w:val="137A2D83"/>
    <w:rsid w:val="137B66D6"/>
    <w:rsid w:val="13AD5747"/>
    <w:rsid w:val="13CE33F5"/>
    <w:rsid w:val="13D03791"/>
    <w:rsid w:val="13E449B0"/>
    <w:rsid w:val="13E57177"/>
    <w:rsid w:val="13F64E38"/>
    <w:rsid w:val="141D612B"/>
    <w:rsid w:val="14476C53"/>
    <w:rsid w:val="148F600B"/>
    <w:rsid w:val="14A37FAD"/>
    <w:rsid w:val="14B37F9A"/>
    <w:rsid w:val="14D72CBF"/>
    <w:rsid w:val="14E44281"/>
    <w:rsid w:val="14EC51E3"/>
    <w:rsid w:val="14FF2B7F"/>
    <w:rsid w:val="1518246B"/>
    <w:rsid w:val="151D48DF"/>
    <w:rsid w:val="15200B35"/>
    <w:rsid w:val="152D5C4C"/>
    <w:rsid w:val="153502D8"/>
    <w:rsid w:val="154148ED"/>
    <w:rsid w:val="15487AFB"/>
    <w:rsid w:val="154F0DEF"/>
    <w:rsid w:val="155C2F18"/>
    <w:rsid w:val="15612358"/>
    <w:rsid w:val="156D6A36"/>
    <w:rsid w:val="158540DD"/>
    <w:rsid w:val="15A77B14"/>
    <w:rsid w:val="15D20959"/>
    <w:rsid w:val="15E759BE"/>
    <w:rsid w:val="15EE719E"/>
    <w:rsid w:val="15F558BF"/>
    <w:rsid w:val="160114A8"/>
    <w:rsid w:val="16244EE0"/>
    <w:rsid w:val="163530EF"/>
    <w:rsid w:val="165A1299"/>
    <w:rsid w:val="16650F48"/>
    <w:rsid w:val="16795C6E"/>
    <w:rsid w:val="168E6B0D"/>
    <w:rsid w:val="1694429A"/>
    <w:rsid w:val="169D4BA9"/>
    <w:rsid w:val="169F611D"/>
    <w:rsid w:val="16A56732"/>
    <w:rsid w:val="16A701A7"/>
    <w:rsid w:val="16A85139"/>
    <w:rsid w:val="16B657A3"/>
    <w:rsid w:val="16B7165D"/>
    <w:rsid w:val="16DB1AAC"/>
    <w:rsid w:val="16EB6525"/>
    <w:rsid w:val="170813BB"/>
    <w:rsid w:val="17394A28"/>
    <w:rsid w:val="174067EE"/>
    <w:rsid w:val="174F6BCB"/>
    <w:rsid w:val="17A25AE6"/>
    <w:rsid w:val="17B571D1"/>
    <w:rsid w:val="17CE4F1B"/>
    <w:rsid w:val="17E175E6"/>
    <w:rsid w:val="17E32D3A"/>
    <w:rsid w:val="17FDB836"/>
    <w:rsid w:val="180D7774"/>
    <w:rsid w:val="180F59ED"/>
    <w:rsid w:val="18216F24"/>
    <w:rsid w:val="18356B33"/>
    <w:rsid w:val="18477163"/>
    <w:rsid w:val="184A22E6"/>
    <w:rsid w:val="18D80155"/>
    <w:rsid w:val="18DC5D57"/>
    <w:rsid w:val="18FA6C07"/>
    <w:rsid w:val="192166BD"/>
    <w:rsid w:val="19345AE7"/>
    <w:rsid w:val="195453C8"/>
    <w:rsid w:val="19636636"/>
    <w:rsid w:val="196F4647"/>
    <w:rsid w:val="19717B4A"/>
    <w:rsid w:val="19747F97"/>
    <w:rsid w:val="19767855"/>
    <w:rsid w:val="19800165"/>
    <w:rsid w:val="19931384"/>
    <w:rsid w:val="19AC7D2F"/>
    <w:rsid w:val="19BC3900"/>
    <w:rsid w:val="19C0314D"/>
    <w:rsid w:val="19C749A9"/>
    <w:rsid w:val="19DA3CF6"/>
    <w:rsid w:val="19EE2997"/>
    <w:rsid w:val="1A1319C9"/>
    <w:rsid w:val="1A2C607F"/>
    <w:rsid w:val="1A336D55"/>
    <w:rsid w:val="1A337C08"/>
    <w:rsid w:val="1A48078E"/>
    <w:rsid w:val="1A4A30B1"/>
    <w:rsid w:val="1AA019BD"/>
    <w:rsid w:val="1AA411C1"/>
    <w:rsid w:val="1AD81A1B"/>
    <w:rsid w:val="1ADC0421"/>
    <w:rsid w:val="1AE01026"/>
    <w:rsid w:val="1B096967"/>
    <w:rsid w:val="1B0B1E6A"/>
    <w:rsid w:val="1B2523DC"/>
    <w:rsid w:val="1B2E0B21"/>
    <w:rsid w:val="1B430882"/>
    <w:rsid w:val="1B546DE6"/>
    <w:rsid w:val="1B5B43A4"/>
    <w:rsid w:val="1B666D00"/>
    <w:rsid w:val="1B6F191B"/>
    <w:rsid w:val="1BA942F2"/>
    <w:rsid w:val="1BBC18BA"/>
    <w:rsid w:val="1BBF3292"/>
    <w:rsid w:val="1BC23B97"/>
    <w:rsid w:val="1BF0522D"/>
    <w:rsid w:val="1BFE5F7A"/>
    <w:rsid w:val="1C146065"/>
    <w:rsid w:val="1C255E3A"/>
    <w:rsid w:val="1C3128DA"/>
    <w:rsid w:val="1C387059"/>
    <w:rsid w:val="1C411EE7"/>
    <w:rsid w:val="1C592E11"/>
    <w:rsid w:val="1C7D217A"/>
    <w:rsid w:val="1C8A13E1"/>
    <w:rsid w:val="1CAD7018"/>
    <w:rsid w:val="1CB054D3"/>
    <w:rsid w:val="1CC27B57"/>
    <w:rsid w:val="1CEB02ED"/>
    <w:rsid w:val="1CFC5E9D"/>
    <w:rsid w:val="1D1F2F14"/>
    <w:rsid w:val="1D612F16"/>
    <w:rsid w:val="1D767D65"/>
    <w:rsid w:val="1D7D5028"/>
    <w:rsid w:val="1D854AFC"/>
    <w:rsid w:val="1D8D1F09"/>
    <w:rsid w:val="1DA411EB"/>
    <w:rsid w:val="1DBB1753"/>
    <w:rsid w:val="1DC558E6"/>
    <w:rsid w:val="1DCA33EB"/>
    <w:rsid w:val="1DDC5AED"/>
    <w:rsid w:val="1DF35130"/>
    <w:rsid w:val="1E042E4C"/>
    <w:rsid w:val="1E087E4C"/>
    <w:rsid w:val="1E130F9D"/>
    <w:rsid w:val="1E33399B"/>
    <w:rsid w:val="1E605764"/>
    <w:rsid w:val="1E707F7D"/>
    <w:rsid w:val="1E7C1811"/>
    <w:rsid w:val="1E81151C"/>
    <w:rsid w:val="1F264229"/>
    <w:rsid w:val="1F334A54"/>
    <w:rsid w:val="1F3D76D1"/>
    <w:rsid w:val="1F4D40E8"/>
    <w:rsid w:val="1F62480E"/>
    <w:rsid w:val="1F6E4870"/>
    <w:rsid w:val="1F7E5762"/>
    <w:rsid w:val="1F88329A"/>
    <w:rsid w:val="1F9903B9"/>
    <w:rsid w:val="1FA4068F"/>
    <w:rsid w:val="1FAB4482"/>
    <w:rsid w:val="1FAE1588"/>
    <w:rsid w:val="1FB97650"/>
    <w:rsid w:val="1FC475AA"/>
    <w:rsid w:val="1FC7052F"/>
    <w:rsid w:val="1FDC01D6"/>
    <w:rsid w:val="1FDE39D7"/>
    <w:rsid w:val="200F794B"/>
    <w:rsid w:val="201F4912"/>
    <w:rsid w:val="202505A1"/>
    <w:rsid w:val="20635322"/>
    <w:rsid w:val="20642B0A"/>
    <w:rsid w:val="207B7ABA"/>
    <w:rsid w:val="2089606E"/>
    <w:rsid w:val="209B180C"/>
    <w:rsid w:val="209D2B10"/>
    <w:rsid w:val="20B27232"/>
    <w:rsid w:val="20B44934"/>
    <w:rsid w:val="20B97592"/>
    <w:rsid w:val="20D37767"/>
    <w:rsid w:val="20D8563C"/>
    <w:rsid w:val="210C2DC4"/>
    <w:rsid w:val="2116462E"/>
    <w:rsid w:val="211C55DD"/>
    <w:rsid w:val="211D68E2"/>
    <w:rsid w:val="214A3F2E"/>
    <w:rsid w:val="216834DE"/>
    <w:rsid w:val="216956DC"/>
    <w:rsid w:val="21783778"/>
    <w:rsid w:val="217C68FB"/>
    <w:rsid w:val="21873B9B"/>
    <w:rsid w:val="219C2919"/>
    <w:rsid w:val="220C3FEC"/>
    <w:rsid w:val="22177DFE"/>
    <w:rsid w:val="221B2F81"/>
    <w:rsid w:val="221D254F"/>
    <w:rsid w:val="221F2407"/>
    <w:rsid w:val="222B1363"/>
    <w:rsid w:val="223728B2"/>
    <w:rsid w:val="224C6FD4"/>
    <w:rsid w:val="22832DE2"/>
    <w:rsid w:val="22AE3FF1"/>
    <w:rsid w:val="22EC10DB"/>
    <w:rsid w:val="22F351E3"/>
    <w:rsid w:val="22F942B3"/>
    <w:rsid w:val="230022FA"/>
    <w:rsid w:val="2303547D"/>
    <w:rsid w:val="23061523"/>
    <w:rsid w:val="231177A3"/>
    <w:rsid w:val="23181B9F"/>
    <w:rsid w:val="232B2612"/>
    <w:rsid w:val="23387ED6"/>
    <w:rsid w:val="2340395B"/>
    <w:rsid w:val="234501F0"/>
    <w:rsid w:val="23461022"/>
    <w:rsid w:val="238115CF"/>
    <w:rsid w:val="238734D8"/>
    <w:rsid w:val="238C7960"/>
    <w:rsid w:val="238F6CDD"/>
    <w:rsid w:val="23A21B04"/>
    <w:rsid w:val="23A94F44"/>
    <w:rsid w:val="23B744F0"/>
    <w:rsid w:val="23D81FDE"/>
    <w:rsid w:val="23DA1C5E"/>
    <w:rsid w:val="23DC09E4"/>
    <w:rsid w:val="2400142A"/>
    <w:rsid w:val="24190263"/>
    <w:rsid w:val="24287A50"/>
    <w:rsid w:val="242C1A68"/>
    <w:rsid w:val="24420388"/>
    <w:rsid w:val="24576675"/>
    <w:rsid w:val="24816F73"/>
    <w:rsid w:val="24986B99"/>
    <w:rsid w:val="24AE7DF0"/>
    <w:rsid w:val="24DF4095"/>
    <w:rsid w:val="24E24BE9"/>
    <w:rsid w:val="24F35FAE"/>
    <w:rsid w:val="251B2213"/>
    <w:rsid w:val="25513DC9"/>
    <w:rsid w:val="25621AE5"/>
    <w:rsid w:val="25812F04"/>
    <w:rsid w:val="25A115C9"/>
    <w:rsid w:val="25B22B68"/>
    <w:rsid w:val="25C72BD1"/>
    <w:rsid w:val="25D47BB4"/>
    <w:rsid w:val="25E40DB9"/>
    <w:rsid w:val="25EB42DB"/>
    <w:rsid w:val="26041B6B"/>
    <w:rsid w:val="26070074"/>
    <w:rsid w:val="26085AF6"/>
    <w:rsid w:val="26164C32"/>
    <w:rsid w:val="26241BA3"/>
    <w:rsid w:val="26272215"/>
    <w:rsid w:val="262F5437"/>
    <w:rsid w:val="26581695"/>
    <w:rsid w:val="265C2993"/>
    <w:rsid w:val="26A926F3"/>
    <w:rsid w:val="26C01A21"/>
    <w:rsid w:val="26EB02E7"/>
    <w:rsid w:val="26EE087F"/>
    <w:rsid w:val="26F7797C"/>
    <w:rsid w:val="26F975FC"/>
    <w:rsid w:val="270A0B9B"/>
    <w:rsid w:val="27115DAD"/>
    <w:rsid w:val="272A59B9"/>
    <w:rsid w:val="273B4BEE"/>
    <w:rsid w:val="27505A8D"/>
    <w:rsid w:val="27644616"/>
    <w:rsid w:val="27784A86"/>
    <w:rsid w:val="2788146A"/>
    <w:rsid w:val="27987506"/>
    <w:rsid w:val="27BE118F"/>
    <w:rsid w:val="27BE1944"/>
    <w:rsid w:val="27CB515F"/>
    <w:rsid w:val="27CB537B"/>
    <w:rsid w:val="27D76439"/>
    <w:rsid w:val="27F15616"/>
    <w:rsid w:val="280B3FC1"/>
    <w:rsid w:val="281A2C7A"/>
    <w:rsid w:val="282525ED"/>
    <w:rsid w:val="283D7C94"/>
    <w:rsid w:val="28801A02"/>
    <w:rsid w:val="28821898"/>
    <w:rsid w:val="28940C5A"/>
    <w:rsid w:val="289800E6"/>
    <w:rsid w:val="28DA5D66"/>
    <w:rsid w:val="28EC32AF"/>
    <w:rsid w:val="28F86531"/>
    <w:rsid w:val="290A0FD0"/>
    <w:rsid w:val="2922100F"/>
    <w:rsid w:val="2942161F"/>
    <w:rsid w:val="295F57ED"/>
    <w:rsid w:val="29AE49BB"/>
    <w:rsid w:val="29BD5B86"/>
    <w:rsid w:val="29CD5A60"/>
    <w:rsid w:val="29D954B6"/>
    <w:rsid w:val="29E7224E"/>
    <w:rsid w:val="29F050DC"/>
    <w:rsid w:val="2A005376"/>
    <w:rsid w:val="2A1E11D7"/>
    <w:rsid w:val="2A2875BA"/>
    <w:rsid w:val="2A2F0444"/>
    <w:rsid w:val="2A7243B0"/>
    <w:rsid w:val="2A755335"/>
    <w:rsid w:val="2A827ECE"/>
    <w:rsid w:val="2A8C4F5A"/>
    <w:rsid w:val="2AA9230C"/>
    <w:rsid w:val="2AB17718"/>
    <w:rsid w:val="2ABD0FAC"/>
    <w:rsid w:val="2AC87FD0"/>
    <w:rsid w:val="2AD07257"/>
    <w:rsid w:val="2AE10157"/>
    <w:rsid w:val="2AE17EE7"/>
    <w:rsid w:val="2AE46C6D"/>
    <w:rsid w:val="2AF8590E"/>
    <w:rsid w:val="2B1D5EAC"/>
    <w:rsid w:val="2B320F6B"/>
    <w:rsid w:val="2B3A1BFB"/>
    <w:rsid w:val="2B3E27FF"/>
    <w:rsid w:val="2B400742"/>
    <w:rsid w:val="2B5C1DAF"/>
    <w:rsid w:val="2B68125F"/>
    <w:rsid w:val="2B722141"/>
    <w:rsid w:val="2B7661DC"/>
    <w:rsid w:val="2B7A4BE2"/>
    <w:rsid w:val="2B83418E"/>
    <w:rsid w:val="2BAC2E33"/>
    <w:rsid w:val="2BD63C77"/>
    <w:rsid w:val="2BDA24ED"/>
    <w:rsid w:val="2BFF73D8"/>
    <w:rsid w:val="2C01411F"/>
    <w:rsid w:val="2C1C21ED"/>
    <w:rsid w:val="2C1F0509"/>
    <w:rsid w:val="2C231B78"/>
    <w:rsid w:val="2C4331AF"/>
    <w:rsid w:val="2C4D29BC"/>
    <w:rsid w:val="2C5C172C"/>
    <w:rsid w:val="2C74287C"/>
    <w:rsid w:val="2C78619D"/>
    <w:rsid w:val="2C7E27DB"/>
    <w:rsid w:val="2C8A0845"/>
    <w:rsid w:val="2C960832"/>
    <w:rsid w:val="2C9D01BD"/>
    <w:rsid w:val="2CCF1C91"/>
    <w:rsid w:val="2CD02933"/>
    <w:rsid w:val="2CE11F94"/>
    <w:rsid w:val="2CEC60D4"/>
    <w:rsid w:val="2D0406DC"/>
    <w:rsid w:val="2D136F02"/>
    <w:rsid w:val="2D1858BD"/>
    <w:rsid w:val="2D265FD0"/>
    <w:rsid w:val="2D4B69FA"/>
    <w:rsid w:val="2D4D372A"/>
    <w:rsid w:val="2D4E7FE1"/>
    <w:rsid w:val="2D58771E"/>
    <w:rsid w:val="2D5E3B3F"/>
    <w:rsid w:val="2D5F1580"/>
    <w:rsid w:val="2D620A25"/>
    <w:rsid w:val="2D665687"/>
    <w:rsid w:val="2D6B5392"/>
    <w:rsid w:val="2D70363C"/>
    <w:rsid w:val="2D7968A6"/>
    <w:rsid w:val="2DBA0995"/>
    <w:rsid w:val="2DCB2E2D"/>
    <w:rsid w:val="2DDE1E4E"/>
    <w:rsid w:val="2DE17F00"/>
    <w:rsid w:val="2E087D35"/>
    <w:rsid w:val="2E1C1933"/>
    <w:rsid w:val="2E234B41"/>
    <w:rsid w:val="2E345505"/>
    <w:rsid w:val="2E5849B4"/>
    <w:rsid w:val="2E8525A3"/>
    <w:rsid w:val="2E892307"/>
    <w:rsid w:val="2E932876"/>
    <w:rsid w:val="2E993094"/>
    <w:rsid w:val="2EC45FD9"/>
    <w:rsid w:val="2EC76F67"/>
    <w:rsid w:val="2ED004DD"/>
    <w:rsid w:val="2ED15F5E"/>
    <w:rsid w:val="2EDB0A6C"/>
    <w:rsid w:val="2EE338FA"/>
    <w:rsid w:val="2EFE18F6"/>
    <w:rsid w:val="2F0F7AFB"/>
    <w:rsid w:val="2F523172"/>
    <w:rsid w:val="2F5A498E"/>
    <w:rsid w:val="2F617B18"/>
    <w:rsid w:val="2F703204"/>
    <w:rsid w:val="2F7D6077"/>
    <w:rsid w:val="2FB87BB6"/>
    <w:rsid w:val="2FD85E6E"/>
    <w:rsid w:val="2FDC6090"/>
    <w:rsid w:val="2FDE4E17"/>
    <w:rsid w:val="2FE778C1"/>
    <w:rsid w:val="2FEC6226"/>
    <w:rsid w:val="300C2463"/>
    <w:rsid w:val="301277B1"/>
    <w:rsid w:val="306E0E83"/>
    <w:rsid w:val="307D149D"/>
    <w:rsid w:val="308974AE"/>
    <w:rsid w:val="3099331E"/>
    <w:rsid w:val="30A05131"/>
    <w:rsid w:val="30A969DB"/>
    <w:rsid w:val="30C36344"/>
    <w:rsid w:val="30CB1972"/>
    <w:rsid w:val="30CB379B"/>
    <w:rsid w:val="30CD2521"/>
    <w:rsid w:val="30DE023D"/>
    <w:rsid w:val="30F139DA"/>
    <w:rsid w:val="310D525E"/>
    <w:rsid w:val="312A4E39"/>
    <w:rsid w:val="313666CD"/>
    <w:rsid w:val="31534978"/>
    <w:rsid w:val="317E045D"/>
    <w:rsid w:val="31917CE0"/>
    <w:rsid w:val="319E189A"/>
    <w:rsid w:val="31A3127F"/>
    <w:rsid w:val="31C57236"/>
    <w:rsid w:val="31DA3958"/>
    <w:rsid w:val="320B662D"/>
    <w:rsid w:val="32146851"/>
    <w:rsid w:val="323C0179"/>
    <w:rsid w:val="324322BB"/>
    <w:rsid w:val="324C4968"/>
    <w:rsid w:val="3257749C"/>
    <w:rsid w:val="326170B4"/>
    <w:rsid w:val="327B353B"/>
    <w:rsid w:val="328827F7"/>
    <w:rsid w:val="32886F74"/>
    <w:rsid w:val="329B3A16"/>
    <w:rsid w:val="32C2748C"/>
    <w:rsid w:val="32DA47D2"/>
    <w:rsid w:val="32DF7982"/>
    <w:rsid w:val="32EB1216"/>
    <w:rsid w:val="32EB4A9A"/>
    <w:rsid w:val="32FB14B1"/>
    <w:rsid w:val="32FD31E8"/>
    <w:rsid w:val="33022C64"/>
    <w:rsid w:val="331300DB"/>
    <w:rsid w:val="332B3F69"/>
    <w:rsid w:val="336246D8"/>
    <w:rsid w:val="33756662"/>
    <w:rsid w:val="337E2669"/>
    <w:rsid w:val="33904E70"/>
    <w:rsid w:val="339729B4"/>
    <w:rsid w:val="33AE1CCF"/>
    <w:rsid w:val="33B92B69"/>
    <w:rsid w:val="33BC2459"/>
    <w:rsid w:val="33D835A4"/>
    <w:rsid w:val="33E61BB0"/>
    <w:rsid w:val="33FC48D7"/>
    <w:rsid w:val="34090880"/>
    <w:rsid w:val="340E0074"/>
    <w:rsid w:val="341E030F"/>
    <w:rsid w:val="342D1AF4"/>
    <w:rsid w:val="34325348"/>
    <w:rsid w:val="343E2DC2"/>
    <w:rsid w:val="344F1ED9"/>
    <w:rsid w:val="346F167B"/>
    <w:rsid w:val="34733E4C"/>
    <w:rsid w:val="34820207"/>
    <w:rsid w:val="34860FB8"/>
    <w:rsid w:val="348F514A"/>
    <w:rsid w:val="34C57BA3"/>
    <w:rsid w:val="34D02A91"/>
    <w:rsid w:val="34E03C50"/>
    <w:rsid w:val="34F12A49"/>
    <w:rsid w:val="34FE53B4"/>
    <w:rsid w:val="34FF38FF"/>
    <w:rsid w:val="350A7012"/>
    <w:rsid w:val="351B788F"/>
    <w:rsid w:val="3535115B"/>
    <w:rsid w:val="35497DFC"/>
    <w:rsid w:val="3557422C"/>
    <w:rsid w:val="3569702C"/>
    <w:rsid w:val="357331BF"/>
    <w:rsid w:val="35BF1FB9"/>
    <w:rsid w:val="35C82682"/>
    <w:rsid w:val="35D40299"/>
    <w:rsid w:val="35E31D54"/>
    <w:rsid w:val="35EC7C60"/>
    <w:rsid w:val="35FD3123"/>
    <w:rsid w:val="362D458B"/>
    <w:rsid w:val="36327D7A"/>
    <w:rsid w:val="363F160E"/>
    <w:rsid w:val="367C2F59"/>
    <w:rsid w:val="36AF293B"/>
    <w:rsid w:val="36C605ED"/>
    <w:rsid w:val="36C872FA"/>
    <w:rsid w:val="36D635D1"/>
    <w:rsid w:val="36EA7C97"/>
    <w:rsid w:val="36EB1726"/>
    <w:rsid w:val="36F43FEA"/>
    <w:rsid w:val="36F47E38"/>
    <w:rsid w:val="36FF338D"/>
    <w:rsid w:val="37227682"/>
    <w:rsid w:val="374D5F48"/>
    <w:rsid w:val="378E0036"/>
    <w:rsid w:val="37910FBB"/>
    <w:rsid w:val="37AC319E"/>
    <w:rsid w:val="37BF4F82"/>
    <w:rsid w:val="37C06287"/>
    <w:rsid w:val="380534F8"/>
    <w:rsid w:val="38173412"/>
    <w:rsid w:val="381C311D"/>
    <w:rsid w:val="381D7D7D"/>
    <w:rsid w:val="38363CC7"/>
    <w:rsid w:val="38447C72"/>
    <w:rsid w:val="38623892"/>
    <w:rsid w:val="38964FE5"/>
    <w:rsid w:val="38C073F1"/>
    <w:rsid w:val="38D006AE"/>
    <w:rsid w:val="38D440A8"/>
    <w:rsid w:val="38DD7958"/>
    <w:rsid w:val="38FC020D"/>
    <w:rsid w:val="391223B0"/>
    <w:rsid w:val="391B1AB4"/>
    <w:rsid w:val="392A1E4D"/>
    <w:rsid w:val="39484BFE"/>
    <w:rsid w:val="395F07EE"/>
    <w:rsid w:val="39A43E9E"/>
    <w:rsid w:val="39BE7182"/>
    <w:rsid w:val="39C82DD9"/>
    <w:rsid w:val="39C93D21"/>
    <w:rsid w:val="39FC7DAF"/>
    <w:rsid w:val="3A0D38CD"/>
    <w:rsid w:val="3A2B2AA0"/>
    <w:rsid w:val="3A2C2AFD"/>
    <w:rsid w:val="3A44570E"/>
    <w:rsid w:val="3A5C2942"/>
    <w:rsid w:val="3A622FD7"/>
    <w:rsid w:val="3A685B95"/>
    <w:rsid w:val="3A70355D"/>
    <w:rsid w:val="3A767A79"/>
    <w:rsid w:val="3A782F7C"/>
    <w:rsid w:val="3AA35FBF"/>
    <w:rsid w:val="3AFD00D4"/>
    <w:rsid w:val="3B062848"/>
    <w:rsid w:val="3B3C653D"/>
    <w:rsid w:val="3B3E536A"/>
    <w:rsid w:val="3B553864"/>
    <w:rsid w:val="3B5B576D"/>
    <w:rsid w:val="3B6B7E97"/>
    <w:rsid w:val="3BA77DEB"/>
    <w:rsid w:val="3BA932EE"/>
    <w:rsid w:val="3BA96B71"/>
    <w:rsid w:val="3BBF16F2"/>
    <w:rsid w:val="3BC628FF"/>
    <w:rsid w:val="3BD479B6"/>
    <w:rsid w:val="3BDE0A74"/>
    <w:rsid w:val="3BEF1864"/>
    <w:rsid w:val="3BF000A3"/>
    <w:rsid w:val="3C0F6516"/>
    <w:rsid w:val="3C341604"/>
    <w:rsid w:val="3C4E3A86"/>
    <w:rsid w:val="3C692781"/>
    <w:rsid w:val="3C7F58D0"/>
    <w:rsid w:val="3C9B7FC1"/>
    <w:rsid w:val="3CD839E0"/>
    <w:rsid w:val="3CF63839"/>
    <w:rsid w:val="3CFB26A5"/>
    <w:rsid w:val="3CFC4E99"/>
    <w:rsid w:val="3D236758"/>
    <w:rsid w:val="3D656D67"/>
    <w:rsid w:val="3D743A61"/>
    <w:rsid w:val="3D8D000C"/>
    <w:rsid w:val="3DE21C94"/>
    <w:rsid w:val="3DEC38A8"/>
    <w:rsid w:val="3E0B5057"/>
    <w:rsid w:val="3E1A4B24"/>
    <w:rsid w:val="3E286B85"/>
    <w:rsid w:val="3E2A02A3"/>
    <w:rsid w:val="3E4A49E8"/>
    <w:rsid w:val="3E526AD0"/>
    <w:rsid w:val="3E6E72FA"/>
    <w:rsid w:val="3EB76EF7"/>
    <w:rsid w:val="3EC6578A"/>
    <w:rsid w:val="3EDE3F3B"/>
    <w:rsid w:val="3EF37553"/>
    <w:rsid w:val="3EFF779D"/>
    <w:rsid w:val="3F112386"/>
    <w:rsid w:val="3F15515E"/>
    <w:rsid w:val="3F1A575C"/>
    <w:rsid w:val="3F1C0979"/>
    <w:rsid w:val="3F1C747A"/>
    <w:rsid w:val="3F716A09"/>
    <w:rsid w:val="3F776D87"/>
    <w:rsid w:val="3F7B7414"/>
    <w:rsid w:val="3F7D74B7"/>
    <w:rsid w:val="3F9E5807"/>
    <w:rsid w:val="3FA02570"/>
    <w:rsid w:val="3FCE2739"/>
    <w:rsid w:val="3FE36D59"/>
    <w:rsid w:val="40022F93"/>
    <w:rsid w:val="4024246B"/>
    <w:rsid w:val="402D1859"/>
    <w:rsid w:val="40812A88"/>
    <w:rsid w:val="40DF387B"/>
    <w:rsid w:val="40E4515D"/>
    <w:rsid w:val="41024986"/>
    <w:rsid w:val="41487A27"/>
    <w:rsid w:val="41520337"/>
    <w:rsid w:val="41573BAB"/>
    <w:rsid w:val="415A0104"/>
    <w:rsid w:val="418B1795"/>
    <w:rsid w:val="41A2501B"/>
    <w:rsid w:val="41EA0F7C"/>
    <w:rsid w:val="41EF26B4"/>
    <w:rsid w:val="41F36599"/>
    <w:rsid w:val="42084B83"/>
    <w:rsid w:val="42124EF1"/>
    <w:rsid w:val="421A7D7F"/>
    <w:rsid w:val="421D0D04"/>
    <w:rsid w:val="426B2108"/>
    <w:rsid w:val="426D1D88"/>
    <w:rsid w:val="427A327E"/>
    <w:rsid w:val="427A7D19"/>
    <w:rsid w:val="428723B7"/>
    <w:rsid w:val="428C42F8"/>
    <w:rsid w:val="429D0359"/>
    <w:rsid w:val="42A25070"/>
    <w:rsid w:val="42BD2E0C"/>
    <w:rsid w:val="43037F32"/>
    <w:rsid w:val="43105F3B"/>
    <w:rsid w:val="432946F8"/>
    <w:rsid w:val="433462CE"/>
    <w:rsid w:val="4336239B"/>
    <w:rsid w:val="435408CF"/>
    <w:rsid w:val="43561D06"/>
    <w:rsid w:val="43757193"/>
    <w:rsid w:val="43862855"/>
    <w:rsid w:val="43983404"/>
    <w:rsid w:val="439A5365"/>
    <w:rsid w:val="43CE64CC"/>
    <w:rsid w:val="43E73CE2"/>
    <w:rsid w:val="4402405A"/>
    <w:rsid w:val="44071B29"/>
    <w:rsid w:val="440E72B6"/>
    <w:rsid w:val="4410023A"/>
    <w:rsid w:val="4422175F"/>
    <w:rsid w:val="44266374"/>
    <w:rsid w:val="44280029"/>
    <w:rsid w:val="443A5A19"/>
    <w:rsid w:val="445A3B32"/>
    <w:rsid w:val="44713757"/>
    <w:rsid w:val="448D7806"/>
    <w:rsid w:val="449F0DA3"/>
    <w:rsid w:val="44A86E81"/>
    <w:rsid w:val="44BD3BD6"/>
    <w:rsid w:val="44BF70D9"/>
    <w:rsid w:val="44C7049D"/>
    <w:rsid w:val="44CC4D06"/>
    <w:rsid w:val="44FA6BE7"/>
    <w:rsid w:val="453A31A0"/>
    <w:rsid w:val="455079AF"/>
    <w:rsid w:val="45804C1C"/>
    <w:rsid w:val="45B75FEC"/>
    <w:rsid w:val="45C71A98"/>
    <w:rsid w:val="45E16C49"/>
    <w:rsid w:val="45F91CA4"/>
    <w:rsid w:val="46101EFE"/>
    <w:rsid w:val="46182B8E"/>
    <w:rsid w:val="46425341"/>
    <w:rsid w:val="46561692"/>
    <w:rsid w:val="46741C23"/>
    <w:rsid w:val="467960AA"/>
    <w:rsid w:val="46884147"/>
    <w:rsid w:val="46A40060"/>
    <w:rsid w:val="46B3080E"/>
    <w:rsid w:val="46CC00B3"/>
    <w:rsid w:val="46D27E9F"/>
    <w:rsid w:val="46F337F6"/>
    <w:rsid w:val="47293CD0"/>
    <w:rsid w:val="473C0639"/>
    <w:rsid w:val="47461F7B"/>
    <w:rsid w:val="475C79A2"/>
    <w:rsid w:val="476063A8"/>
    <w:rsid w:val="478430E5"/>
    <w:rsid w:val="478B1022"/>
    <w:rsid w:val="480623B9"/>
    <w:rsid w:val="480C7E7C"/>
    <w:rsid w:val="48162654"/>
    <w:rsid w:val="482E7CFA"/>
    <w:rsid w:val="48516FB5"/>
    <w:rsid w:val="48644951"/>
    <w:rsid w:val="486C55E1"/>
    <w:rsid w:val="48842C88"/>
    <w:rsid w:val="488D229E"/>
    <w:rsid w:val="48B635A0"/>
    <w:rsid w:val="48D01457"/>
    <w:rsid w:val="48D40488"/>
    <w:rsid w:val="48D569F9"/>
    <w:rsid w:val="48E9042E"/>
    <w:rsid w:val="49015AD4"/>
    <w:rsid w:val="493F7B37"/>
    <w:rsid w:val="49593F65"/>
    <w:rsid w:val="496D4C9E"/>
    <w:rsid w:val="49922E1D"/>
    <w:rsid w:val="49973A49"/>
    <w:rsid w:val="499A49CE"/>
    <w:rsid w:val="499F5FF1"/>
    <w:rsid w:val="49AB75DB"/>
    <w:rsid w:val="49C401C6"/>
    <w:rsid w:val="49C8201A"/>
    <w:rsid w:val="49D03276"/>
    <w:rsid w:val="49D35E2D"/>
    <w:rsid w:val="49E80350"/>
    <w:rsid w:val="49F9218F"/>
    <w:rsid w:val="4A0343FD"/>
    <w:rsid w:val="4A1E71A6"/>
    <w:rsid w:val="4A2E13B2"/>
    <w:rsid w:val="4A375B51"/>
    <w:rsid w:val="4A684122"/>
    <w:rsid w:val="4A845C50"/>
    <w:rsid w:val="4A881849"/>
    <w:rsid w:val="4A9A2CBE"/>
    <w:rsid w:val="4AA176A9"/>
    <w:rsid w:val="4AB20BFE"/>
    <w:rsid w:val="4AB3032B"/>
    <w:rsid w:val="4AC23068"/>
    <w:rsid w:val="4AE301E8"/>
    <w:rsid w:val="4AE74670"/>
    <w:rsid w:val="4B1864C4"/>
    <w:rsid w:val="4B3D75FD"/>
    <w:rsid w:val="4B446F88"/>
    <w:rsid w:val="4B50081C"/>
    <w:rsid w:val="4B521B21"/>
    <w:rsid w:val="4B565FA9"/>
    <w:rsid w:val="4B8A76FC"/>
    <w:rsid w:val="4B8F7407"/>
    <w:rsid w:val="4BA30626"/>
    <w:rsid w:val="4BA637A9"/>
    <w:rsid w:val="4BB040B9"/>
    <w:rsid w:val="4BC11DD5"/>
    <w:rsid w:val="4BC639D1"/>
    <w:rsid w:val="4BF00944"/>
    <w:rsid w:val="4BF819AD"/>
    <w:rsid w:val="4C101D8F"/>
    <w:rsid w:val="4C1C049B"/>
    <w:rsid w:val="4C6B1C95"/>
    <w:rsid w:val="4C6C790F"/>
    <w:rsid w:val="4C8C27A2"/>
    <w:rsid w:val="4C906FAA"/>
    <w:rsid w:val="4CE47440"/>
    <w:rsid w:val="4CED3D35"/>
    <w:rsid w:val="4D0A0E72"/>
    <w:rsid w:val="4D0B4254"/>
    <w:rsid w:val="4D1B2411"/>
    <w:rsid w:val="4D1F5C8B"/>
    <w:rsid w:val="4D5756EE"/>
    <w:rsid w:val="4DAF1600"/>
    <w:rsid w:val="4DB32746"/>
    <w:rsid w:val="4DD53805"/>
    <w:rsid w:val="4DEC7F37"/>
    <w:rsid w:val="4DFFD463"/>
    <w:rsid w:val="4E1C3741"/>
    <w:rsid w:val="4E1C6EC8"/>
    <w:rsid w:val="4E313CFB"/>
    <w:rsid w:val="4E3D1367"/>
    <w:rsid w:val="4E5E3D22"/>
    <w:rsid w:val="4E9C2AE9"/>
    <w:rsid w:val="4EAF6E46"/>
    <w:rsid w:val="4F004668"/>
    <w:rsid w:val="4F1137C6"/>
    <w:rsid w:val="4F1B7959"/>
    <w:rsid w:val="4F267EE8"/>
    <w:rsid w:val="4F323CFA"/>
    <w:rsid w:val="4F400A92"/>
    <w:rsid w:val="4F431A16"/>
    <w:rsid w:val="4F473CD7"/>
    <w:rsid w:val="4F583EF9"/>
    <w:rsid w:val="4F5F24D0"/>
    <w:rsid w:val="4F754113"/>
    <w:rsid w:val="4F9C11AB"/>
    <w:rsid w:val="4F9F68AD"/>
    <w:rsid w:val="4FD86DCF"/>
    <w:rsid w:val="4FF64D3D"/>
    <w:rsid w:val="4FFF344E"/>
    <w:rsid w:val="50223F79"/>
    <w:rsid w:val="50257460"/>
    <w:rsid w:val="50334002"/>
    <w:rsid w:val="504925C9"/>
    <w:rsid w:val="505563DC"/>
    <w:rsid w:val="505C5D66"/>
    <w:rsid w:val="505D4681"/>
    <w:rsid w:val="506638C4"/>
    <w:rsid w:val="50797895"/>
    <w:rsid w:val="508A2EBF"/>
    <w:rsid w:val="50A33F10"/>
    <w:rsid w:val="50AC0FE9"/>
    <w:rsid w:val="50D13DBC"/>
    <w:rsid w:val="51142401"/>
    <w:rsid w:val="51183F1B"/>
    <w:rsid w:val="511B709E"/>
    <w:rsid w:val="51272EB1"/>
    <w:rsid w:val="5139664E"/>
    <w:rsid w:val="513C7B90"/>
    <w:rsid w:val="51463765"/>
    <w:rsid w:val="515F632C"/>
    <w:rsid w:val="51657B26"/>
    <w:rsid w:val="51713CA5"/>
    <w:rsid w:val="519647E9"/>
    <w:rsid w:val="51C1782C"/>
    <w:rsid w:val="51E31065"/>
    <w:rsid w:val="51E63A25"/>
    <w:rsid w:val="52126331"/>
    <w:rsid w:val="52137636"/>
    <w:rsid w:val="5219153F"/>
    <w:rsid w:val="525513A4"/>
    <w:rsid w:val="52825805"/>
    <w:rsid w:val="529C6295"/>
    <w:rsid w:val="52BA3676"/>
    <w:rsid w:val="52BC45D8"/>
    <w:rsid w:val="52BE7978"/>
    <w:rsid w:val="52D74DF5"/>
    <w:rsid w:val="52D82877"/>
    <w:rsid w:val="52EB3786"/>
    <w:rsid w:val="52F57C29"/>
    <w:rsid w:val="52FA5BF5"/>
    <w:rsid w:val="52FC75B4"/>
    <w:rsid w:val="532A5F52"/>
    <w:rsid w:val="532B0103"/>
    <w:rsid w:val="532D5F84"/>
    <w:rsid w:val="535B75CD"/>
    <w:rsid w:val="53902026"/>
    <w:rsid w:val="53913FD2"/>
    <w:rsid w:val="53934CA1"/>
    <w:rsid w:val="539A73C8"/>
    <w:rsid w:val="539D38BA"/>
    <w:rsid w:val="539D713D"/>
    <w:rsid w:val="53C34389"/>
    <w:rsid w:val="53CB6987"/>
    <w:rsid w:val="53D9371F"/>
    <w:rsid w:val="53DD2125"/>
    <w:rsid w:val="53DF1C6E"/>
    <w:rsid w:val="54032364"/>
    <w:rsid w:val="54124166"/>
    <w:rsid w:val="544D14DF"/>
    <w:rsid w:val="546D681E"/>
    <w:rsid w:val="54707D74"/>
    <w:rsid w:val="54AB4790"/>
    <w:rsid w:val="54B57406"/>
    <w:rsid w:val="54DF6B86"/>
    <w:rsid w:val="54F241EB"/>
    <w:rsid w:val="550A1892"/>
    <w:rsid w:val="55466A4E"/>
    <w:rsid w:val="55563C7F"/>
    <w:rsid w:val="5560481F"/>
    <w:rsid w:val="55640D87"/>
    <w:rsid w:val="556A0455"/>
    <w:rsid w:val="55713605"/>
    <w:rsid w:val="55983AD4"/>
    <w:rsid w:val="55D01940"/>
    <w:rsid w:val="55E737FF"/>
    <w:rsid w:val="55EF173A"/>
    <w:rsid w:val="55F231C8"/>
    <w:rsid w:val="55FB66A7"/>
    <w:rsid w:val="560E07BF"/>
    <w:rsid w:val="560F1140"/>
    <w:rsid w:val="56284268"/>
    <w:rsid w:val="564B3523"/>
    <w:rsid w:val="56532B2E"/>
    <w:rsid w:val="565463B1"/>
    <w:rsid w:val="566C5C56"/>
    <w:rsid w:val="56752A85"/>
    <w:rsid w:val="56976C51"/>
    <w:rsid w:val="56A603BA"/>
    <w:rsid w:val="56B00CC9"/>
    <w:rsid w:val="570064CA"/>
    <w:rsid w:val="570A1F63"/>
    <w:rsid w:val="57106764"/>
    <w:rsid w:val="571C5406"/>
    <w:rsid w:val="57204800"/>
    <w:rsid w:val="57213533"/>
    <w:rsid w:val="57316C99"/>
    <w:rsid w:val="574C4B50"/>
    <w:rsid w:val="575171CD"/>
    <w:rsid w:val="578E7032"/>
    <w:rsid w:val="579B3FB0"/>
    <w:rsid w:val="57A87293"/>
    <w:rsid w:val="57B73430"/>
    <w:rsid w:val="57CF589D"/>
    <w:rsid w:val="57DA51E1"/>
    <w:rsid w:val="57DF519E"/>
    <w:rsid w:val="57E035B9"/>
    <w:rsid w:val="57EC41F7"/>
    <w:rsid w:val="5808596C"/>
    <w:rsid w:val="58237526"/>
    <w:rsid w:val="582A3E3F"/>
    <w:rsid w:val="583120BF"/>
    <w:rsid w:val="58376C24"/>
    <w:rsid w:val="584667A6"/>
    <w:rsid w:val="585338F8"/>
    <w:rsid w:val="585F5FF6"/>
    <w:rsid w:val="5860518C"/>
    <w:rsid w:val="58722B28"/>
    <w:rsid w:val="587442AD"/>
    <w:rsid w:val="589907E9"/>
    <w:rsid w:val="58A056D5"/>
    <w:rsid w:val="58CB73E7"/>
    <w:rsid w:val="58D915D3"/>
    <w:rsid w:val="58FB6B3E"/>
    <w:rsid w:val="59134C30"/>
    <w:rsid w:val="591539B6"/>
    <w:rsid w:val="59186B39"/>
    <w:rsid w:val="591B58C0"/>
    <w:rsid w:val="593503C6"/>
    <w:rsid w:val="5936196D"/>
    <w:rsid w:val="5943797D"/>
    <w:rsid w:val="599C1311"/>
    <w:rsid w:val="59A01C9B"/>
    <w:rsid w:val="59A0359A"/>
    <w:rsid w:val="59A41739"/>
    <w:rsid w:val="59A57A22"/>
    <w:rsid w:val="59AD75C9"/>
    <w:rsid w:val="59B447B9"/>
    <w:rsid w:val="5A086CD3"/>
    <w:rsid w:val="5A0E262C"/>
    <w:rsid w:val="5A180C6E"/>
    <w:rsid w:val="5A1D161C"/>
    <w:rsid w:val="5A3B72F9"/>
    <w:rsid w:val="5A53303E"/>
    <w:rsid w:val="5A5B12B5"/>
    <w:rsid w:val="5A84202D"/>
    <w:rsid w:val="5A9C1B97"/>
    <w:rsid w:val="5AA431A2"/>
    <w:rsid w:val="5AB45D6E"/>
    <w:rsid w:val="5AC210F3"/>
    <w:rsid w:val="5AC52078"/>
    <w:rsid w:val="5AC90A7E"/>
    <w:rsid w:val="5AE15E78"/>
    <w:rsid w:val="5AE66844"/>
    <w:rsid w:val="5B0E1573"/>
    <w:rsid w:val="5B402059"/>
    <w:rsid w:val="5B6A3163"/>
    <w:rsid w:val="5B6D158C"/>
    <w:rsid w:val="5B7D0AB8"/>
    <w:rsid w:val="5B8F5CA4"/>
    <w:rsid w:val="5B9A5257"/>
    <w:rsid w:val="5B9B0DD6"/>
    <w:rsid w:val="5BC40053"/>
    <w:rsid w:val="5BD92251"/>
    <w:rsid w:val="5BE017FA"/>
    <w:rsid w:val="5BE424D0"/>
    <w:rsid w:val="5BF736EF"/>
    <w:rsid w:val="5C044F83"/>
    <w:rsid w:val="5C0A6E8C"/>
    <w:rsid w:val="5C185B81"/>
    <w:rsid w:val="5C297741"/>
    <w:rsid w:val="5C366A56"/>
    <w:rsid w:val="5C40268E"/>
    <w:rsid w:val="5C4428E6"/>
    <w:rsid w:val="5C5E4398"/>
    <w:rsid w:val="5C6D2EEC"/>
    <w:rsid w:val="5CA273F7"/>
    <w:rsid w:val="5CAC1F18"/>
    <w:rsid w:val="5CC03137"/>
    <w:rsid w:val="5CD22158"/>
    <w:rsid w:val="5CF1718A"/>
    <w:rsid w:val="5CF50FC0"/>
    <w:rsid w:val="5D1115A1"/>
    <w:rsid w:val="5D187049"/>
    <w:rsid w:val="5D3406E8"/>
    <w:rsid w:val="5D3B6304"/>
    <w:rsid w:val="5D4A529A"/>
    <w:rsid w:val="5D4D1281"/>
    <w:rsid w:val="5D660DC0"/>
    <w:rsid w:val="5D882B80"/>
    <w:rsid w:val="5D8B65A5"/>
    <w:rsid w:val="5D9B3D9F"/>
    <w:rsid w:val="5DB1184A"/>
    <w:rsid w:val="5DCF4434"/>
    <w:rsid w:val="5DE03DBB"/>
    <w:rsid w:val="5DF66A37"/>
    <w:rsid w:val="5E173027"/>
    <w:rsid w:val="5E5341CD"/>
    <w:rsid w:val="5E64706B"/>
    <w:rsid w:val="5E804366"/>
    <w:rsid w:val="5EC1237B"/>
    <w:rsid w:val="5ED44DA1"/>
    <w:rsid w:val="5ED91228"/>
    <w:rsid w:val="5F2303A3"/>
    <w:rsid w:val="5F363B40"/>
    <w:rsid w:val="5F374C3D"/>
    <w:rsid w:val="5F3B3563"/>
    <w:rsid w:val="5F3C12CD"/>
    <w:rsid w:val="5F3F4450"/>
    <w:rsid w:val="5F494D5F"/>
    <w:rsid w:val="5F923ADE"/>
    <w:rsid w:val="5FA31F76"/>
    <w:rsid w:val="5FAF878F"/>
    <w:rsid w:val="5FB951A6"/>
    <w:rsid w:val="5FCB31F2"/>
    <w:rsid w:val="5FDB7B52"/>
    <w:rsid w:val="5FDF4359"/>
    <w:rsid w:val="5FE61766"/>
    <w:rsid w:val="5FEB4084"/>
    <w:rsid w:val="60163727"/>
    <w:rsid w:val="601B50B8"/>
    <w:rsid w:val="602522E5"/>
    <w:rsid w:val="60546925"/>
    <w:rsid w:val="60605BAC"/>
    <w:rsid w:val="60806E07"/>
    <w:rsid w:val="60BE0144"/>
    <w:rsid w:val="60CE3C62"/>
    <w:rsid w:val="60D422E8"/>
    <w:rsid w:val="60E917E2"/>
    <w:rsid w:val="60F1769A"/>
    <w:rsid w:val="60FC2464"/>
    <w:rsid w:val="61001EB2"/>
    <w:rsid w:val="61051047"/>
    <w:rsid w:val="610676F2"/>
    <w:rsid w:val="61254671"/>
    <w:rsid w:val="612E74FF"/>
    <w:rsid w:val="61451322"/>
    <w:rsid w:val="614800A8"/>
    <w:rsid w:val="615C6D49"/>
    <w:rsid w:val="615E3F1E"/>
    <w:rsid w:val="61724770"/>
    <w:rsid w:val="618A1E17"/>
    <w:rsid w:val="619B20B1"/>
    <w:rsid w:val="61A03FBA"/>
    <w:rsid w:val="61B754A5"/>
    <w:rsid w:val="61D61674"/>
    <w:rsid w:val="61DD77B8"/>
    <w:rsid w:val="61DE0D9C"/>
    <w:rsid w:val="61EA78B2"/>
    <w:rsid w:val="61F244D6"/>
    <w:rsid w:val="61FF24F0"/>
    <w:rsid w:val="6208649C"/>
    <w:rsid w:val="621C3904"/>
    <w:rsid w:val="623A6737"/>
    <w:rsid w:val="62480A58"/>
    <w:rsid w:val="624E1B54"/>
    <w:rsid w:val="625D436D"/>
    <w:rsid w:val="626F338E"/>
    <w:rsid w:val="62780B2A"/>
    <w:rsid w:val="629657CC"/>
    <w:rsid w:val="62E358CB"/>
    <w:rsid w:val="62F0200C"/>
    <w:rsid w:val="630A578B"/>
    <w:rsid w:val="632772B9"/>
    <w:rsid w:val="632A3AC1"/>
    <w:rsid w:val="635F5D6A"/>
    <w:rsid w:val="6364330B"/>
    <w:rsid w:val="636F6A94"/>
    <w:rsid w:val="63AB5314"/>
    <w:rsid w:val="63B1721D"/>
    <w:rsid w:val="63BB7B2D"/>
    <w:rsid w:val="63D8165B"/>
    <w:rsid w:val="63DA5412"/>
    <w:rsid w:val="63E20A54"/>
    <w:rsid w:val="63E678B4"/>
    <w:rsid w:val="63EC4DE4"/>
    <w:rsid w:val="6403155B"/>
    <w:rsid w:val="640F5946"/>
    <w:rsid w:val="642436AA"/>
    <w:rsid w:val="643F5B88"/>
    <w:rsid w:val="644A6117"/>
    <w:rsid w:val="645B1C35"/>
    <w:rsid w:val="6472185A"/>
    <w:rsid w:val="647D1DE9"/>
    <w:rsid w:val="647D566C"/>
    <w:rsid w:val="64907ADE"/>
    <w:rsid w:val="64910BE8"/>
    <w:rsid w:val="64B27796"/>
    <w:rsid w:val="64B322C3"/>
    <w:rsid w:val="64B51049"/>
    <w:rsid w:val="64C2655E"/>
    <w:rsid w:val="64CC6D5C"/>
    <w:rsid w:val="64DF660A"/>
    <w:rsid w:val="64E1790F"/>
    <w:rsid w:val="64FA2A38"/>
    <w:rsid w:val="65083358"/>
    <w:rsid w:val="65177DE9"/>
    <w:rsid w:val="65195AFB"/>
    <w:rsid w:val="6533099E"/>
    <w:rsid w:val="653E5781"/>
    <w:rsid w:val="655B4BDA"/>
    <w:rsid w:val="65605AD8"/>
    <w:rsid w:val="656D07F8"/>
    <w:rsid w:val="65710C6B"/>
    <w:rsid w:val="659D5BDB"/>
    <w:rsid w:val="65A2306B"/>
    <w:rsid w:val="65A50952"/>
    <w:rsid w:val="65B97F04"/>
    <w:rsid w:val="65C60E87"/>
    <w:rsid w:val="65C773BB"/>
    <w:rsid w:val="65FD0741"/>
    <w:rsid w:val="65FF22E5"/>
    <w:rsid w:val="6634236A"/>
    <w:rsid w:val="6648015B"/>
    <w:rsid w:val="664F3369"/>
    <w:rsid w:val="66843566"/>
    <w:rsid w:val="668E7B1B"/>
    <w:rsid w:val="66CC2933"/>
    <w:rsid w:val="66E634DC"/>
    <w:rsid w:val="66E83A8C"/>
    <w:rsid w:val="66EB383B"/>
    <w:rsid w:val="67010C0E"/>
    <w:rsid w:val="671309C0"/>
    <w:rsid w:val="672D1C7D"/>
    <w:rsid w:val="673A09E8"/>
    <w:rsid w:val="67456AE5"/>
    <w:rsid w:val="67460B20"/>
    <w:rsid w:val="67615745"/>
    <w:rsid w:val="677A313A"/>
    <w:rsid w:val="67973300"/>
    <w:rsid w:val="679B65B7"/>
    <w:rsid w:val="67A42616"/>
    <w:rsid w:val="67A8670B"/>
    <w:rsid w:val="67BDB0E5"/>
    <w:rsid w:val="67C011AB"/>
    <w:rsid w:val="67C62DB3"/>
    <w:rsid w:val="67E50E81"/>
    <w:rsid w:val="68164ED3"/>
    <w:rsid w:val="682E257A"/>
    <w:rsid w:val="683367B8"/>
    <w:rsid w:val="684D799B"/>
    <w:rsid w:val="68665425"/>
    <w:rsid w:val="68685BD7"/>
    <w:rsid w:val="687A3533"/>
    <w:rsid w:val="688C2914"/>
    <w:rsid w:val="688D67C0"/>
    <w:rsid w:val="68981FA9"/>
    <w:rsid w:val="68A04E37"/>
    <w:rsid w:val="68A21019"/>
    <w:rsid w:val="68A631EA"/>
    <w:rsid w:val="68AD6BF3"/>
    <w:rsid w:val="68B90CA4"/>
    <w:rsid w:val="68C078EA"/>
    <w:rsid w:val="68C83BB5"/>
    <w:rsid w:val="68C94977"/>
    <w:rsid w:val="68D30B09"/>
    <w:rsid w:val="68FD3ECC"/>
    <w:rsid w:val="69164A76"/>
    <w:rsid w:val="69187F79"/>
    <w:rsid w:val="696638FC"/>
    <w:rsid w:val="696821A4"/>
    <w:rsid w:val="698C04EC"/>
    <w:rsid w:val="699D1349"/>
    <w:rsid w:val="69AF3970"/>
    <w:rsid w:val="69BE3F8A"/>
    <w:rsid w:val="6A472BE9"/>
    <w:rsid w:val="6A4B15F0"/>
    <w:rsid w:val="6A5269FC"/>
    <w:rsid w:val="6A59122B"/>
    <w:rsid w:val="6A5B188A"/>
    <w:rsid w:val="6A700F39"/>
    <w:rsid w:val="6A703DAE"/>
    <w:rsid w:val="6A704CE3"/>
    <w:rsid w:val="6A7B7BC0"/>
    <w:rsid w:val="6A8B3FD5"/>
    <w:rsid w:val="6A95076A"/>
    <w:rsid w:val="6ABE192F"/>
    <w:rsid w:val="6AE517EE"/>
    <w:rsid w:val="6B0F6ED9"/>
    <w:rsid w:val="6B1677C8"/>
    <w:rsid w:val="6B2C4161"/>
    <w:rsid w:val="6B3C600C"/>
    <w:rsid w:val="6B416685"/>
    <w:rsid w:val="6B423C79"/>
    <w:rsid w:val="6B433D86"/>
    <w:rsid w:val="6B4474D0"/>
    <w:rsid w:val="6B4578DB"/>
    <w:rsid w:val="6B6846D5"/>
    <w:rsid w:val="6B794260"/>
    <w:rsid w:val="6B8F5B72"/>
    <w:rsid w:val="6BBC2182"/>
    <w:rsid w:val="6BE1078C"/>
    <w:rsid w:val="6BE31711"/>
    <w:rsid w:val="6BFD22BB"/>
    <w:rsid w:val="6BFF7765"/>
    <w:rsid w:val="6C04037D"/>
    <w:rsid w:val="6C233FF3"/>
    <w:rsid w:val="6C2446F9"/>
    <w:rsid w:val="6C2B4084"/>
    <w:rsid w:val="6C585E4D"/>
    <w:rsid w:val="6C5F5554"/>
    <w:rsid w:val="6C734478"/>
    <w:rsid w:val="6C746612"/>
    <w:rsid w:val="6CB82316"/>
    <w:rsid w:val="6CCC3B91"/>
    <w:rsid w:val="6CCE0EE6"/>
    <w:rsid w:val="6CCF2613"/>
    <w:rsid w:val="6CCF6D90"/>
    <w:rsid w:val="6CDB62E8"/>
    <w:rsid w:val="6D2668B5"/>
    <w:rsid w:val="6D3113B3"/>
    <w:rsid w:val="6D3C51C6"/>
    <w:rsid w:val="6D4E0963"/>
    <w:rsid w:val="6D66646D"/>
    <w:rsid w:val="6D6A2812"/>
    <w:rsid w:val="6D7C272C"/>
    <w:rsid w:val="6D7F1132"/>
    <w:rsid w:val="6D836AE1"/>
    <w:rsid w:val="6D850E3D"/>
    <w:rsid w:val="6D8F394B"/>
    <w:rsid w:val="6D8F71CE"/>
    <w:rsid w:val="6D9D3732"/>
    <w:rsid w:val="6DA435DD"/>
    <w:rsid w:val="6DA55AEF"/>
    <w:rsid w:val="6DAA3DA2"/>
    <w:rsid w:val="6DB6160C"/>
    <w:rsid w:val="6DF27AA3"/>
    <w:rsid w:val="6E116971"/>
    <w:rsid w:val="6E3253BB"/>
    <w:rsid w:val="6E5C55C7"/>
    <w:rsid w:val="6E675E73"/>
    <w:rsid w:val="6E711D3F"/>
    <w:rsid w:val="6E965D33"/>
    <w:rsid w:val="6E985482"/>
    <w:rsid w:val="6E9C3E88"/>
    <w:rsid w:val="6EA85B62"/>
    <w:rsid w:val="6EB4515F"/>
    <w:rsid w:val="6EBC037B"/>
    <w:rsid w:val="6EC14FC1"/>
    <w:rsid w:val="6ECA7E4F"/>
    <w:rsid w:val="6EE62852"/>
    <w:rsid w:val="6EEC30FD"/>
    <w:rsid w:val="6EEF260E"/>
    <w:rsid w:val="6EFB205E"/>
    <w:rsid w:val="6EFC1D3A"/>
    <w:rsid w:val="6F011A25"/>
    <w:rsid w:val="6F1C43D6"/>
    <w:rsid w:val="6F1D0A5C"/>
    <w:rsid w:val="6F2E1041"/>
    <w:rsid w:val="6F2E33F7"/>
    <w:rsid w:val="6F395F05"/>
    <w:rsid w:val="6F423D4E"/>
    <w:rsid w:val="6F512204"/>
    <w:rsid w:val="6F666DD4"/>
    <w:rsid w:val="6F743A67"/>
    <w:rsid w:val="6FC12966"/>
    <w:rsid w:val="6FC72DC3"/>
    <w:rsid w:val="6FCA1077"/>
    <w:rsid w:val="6FD23F05"/>
    <w:rsid w:val="6FD43436"/>
    <w:rsid w:val="6FE2091C"/>
    <w:rsid w:val="6FFF1A9A"/>
    <w:rsid w:val="6FFF4D18"/>
    <w:rsid w:val="70253DE9"/>
    <w:rsid w:val="703D35B4"/>
    <w:rsid w:val="70510FD3"/>
    <w:rsid w:val="7060454A"/>
    <w:rsid w:val="70B64178"/>
    <w:rsid w:val="70D54A2C"/>
    <w:rsid w:val="70DF1913"/>
    <w:rsid w:val="70E75BC9"/>
    <w:rsid w:val="70E936CD"/>
    <w:rsid w:val="70EC7BC3"/>
    <w:rsid w:val="70FC6E6A"/>
    <w:rsid w:val="712834D8"/>
    <w:rsid w:val="713E0BD9"/>
    <w:rsid w:val="71573D01"/>
    <w:rsid w:val="718F3E5B"/>
    <w:rsid w:val="71AC4492"/>
    <w:rsid w:val="71C730BB"/>
    <w:rsid w:val="71CC48D1"/>
    <w:rsid w:val="71D875E2"/>
    <w:rsid w:val="71E25E63"/>
    <w:rsid w:val="71FC4A3F"/>
    <w:rsid w:val="72247BD2"/>
    <w:rsid w:val="72292A73"/>
    <w:rsid w:val="723536EF"/>
    <w:rsid w:val="723658ED"/>
    <w:rsid w:val="7259262A"/>
    <w:rsid w:val="7274686C"/>
    <w:rsid w:val="72777E29"/>
    <w:rsid w:val="72827F6B"/>
    <w:rsid w:val="728F7535"/>
    <w:rsid w:val="72931171"/>
    <w:rsid w:val="7293445E"/>
    <w:rsid w:val="72C05BB6"/>
    <w:rsid w:val="72CE3A29"/>
    <w:rsid w:val="72D2576C"/>
    <w:rsid w:val="72D548F7"/>
    <w:rsid w:val="72DB18FF"/>
    <w:rsid w:val="72F60B45"/>
    <w:rsid w:val="730E46A5"/>
    <w:rsid w:val="73166260"/>
    <w:rsid w:val="73326A8A"/>
    <w:rsid w:val="7370250A"/>
    <w:rsid w:val="737B3402"/>
    <w:rsid w:val="73843011"/>
    <w:rsid w:val="73E20E2C"/>
    <w:rsid w:val="73F13191"/>
    <w:rsid w:val="74046DE2"/>
    <w:rsid w:val="7423107F"/>
    <w:rsid w:val="746C550D"/>
    <w:rsid w:val="746F6492"/>
    <w:rsid w:val="74807FAA"/>
    <w:rsid w:val="74884E3D"/>
    <w:rsid w:val="748F004B"/>
    <w:rsid w:val="74965732"/>
    <w:rsid w:val="749B605C"/>
    <w:rsid w:val="749E5EC1"/>
    <w:rsid w:val="74A56F89"/>
    <w:rsid w:val="74D6713B"/>
    <w:rsid w:val="74DE7DCA"/>
    <w:rsid w:val="74EB6D6F"/>
    <w:rsid w:val="74EF3FDB"/>
    <w:rsid w:val="75062F25"/>
    <w:rsid w:val="75144A21"/>
    <w:rsid w:val="7576098A"/>
    <w:rsid w:val="757B0F4D"/>
    <w:rsid w:val="758B11E8"/>
    <w:rsid w:val="758C5A1E"/>
    <w:rsid w:val="758D0E68"/>
    <w:rsid w:val="75963CF6"/>
    <w:rsid w:val="75A17B08"/>
    <w:rsid w:val="75AD64CD"/>
    <w:rsid w:val="75B359D4"/>
    <w:rsid w:val="75B77AAE"/>
    <w:rsid w:val="75BD4BF4"/>
    <w:rsid w:val="75CB09FE"/>
    <w:rsid w:val="76022103"/>
    <w:rsid w:val="760D3775"/>
    <w:rsid w:val="76232CDF"/>
    <w:rsid w:val="76286AE8"/>
    <w:rsid w:val="762F3BDF"/>
    <w:rsid w:val="764817AC"/>
    <w:rsid w:val="764B5DA3"/>
    <w:rsid w:val="765A05BC"/>
    <w:rsid w:val="7688664F"/>
    <w:rsid w:val="768E245D"/>
    <w:rsid w:val="76A4068E"/>
    <w:rsid w:val="76B80955"/>
    <w:rsid w:val="76CF4CF7"/>
    <w:rsid w:val="76F971C0"/>
    <w:rsid w:val="77047750"/>
    <w:rsid w:val="771542E1"/>
    <w:rsid w:val="77222583"/>
    <w:rsid w:val="7733E7D1"/>
    <w:rsid w:val="7734348A"/>
    <w:rsid w:val="774A7EC4"/>
    <w:rsid w:val="777E5193"/>
    <w:rsid w:val="778842BF"/>
    <w:rsid w:val="778B672F"/>
    <w:rsid w:val="77997C43"/>
    <w:rsid w:val="77A9E139"/>
    <w:rsid w:val="77B03FE4"/>
    <w:rsid w:val="77B95F79"/>
    <w:rsid w:val="77D27A7D"/>
    <w:rsid w:val="77FD31EB"/>
    <w:rsid w:val="780C0E8B"/>
    <w:rsid w:val="7813309A"/>
    <w:rsid w:val="78266485"/>
    <w:rsid w:val="782F3180"/>
    <w:rsid w:val="783201C2"/>
    <w:rsid w:val="78391D4B"/>
    <w:rsid w:val="786B4EAB"/>
    <w:rsid w:val="788D7468"/>
    <w:rsid w:val="78935611"/>
    <w:rsid w:val="78947487"/>
    <w:rsid w:val="78AF2E46"/>
    <w:rsid w:val="78BF7A25"/>
    <w:rsid w:val="78D97AB9"/>
    <w:rsid w:val="78E037DD"/>
    <w:rsid w:val="78E75FCF"/>
    <w:rsid w:val="78EB5A82"/>
    <w:rsid w:val="78EF2768"/>
    <w:rsid w:val="790068CB"/>
    <w:rsid w:val="790A7EA5"/>
    <w:rsid w:val="791C3C1B"/>
    <w:rsid w:val="795206A9"/>
    <w:rsid w:val="795F378C"/>
    <w:rsid w:val="79641838"/>
    <w:rsid w:val="799D7414"/>
    <w:rsid w:val="79BB4445"/>
    <w:rsid w:val="79CC1D20"/>
    <w:rsid w:val="79CC7F63"/>
    <w:rsid w:val="79F458A4"/>
    <w:rsid w:val="7A09565F"/>
    <w:rsid w:val="7A2A50F4"/>
    <w:rsid w:val="7A3A4D14"/>
    <w:rsid w:val="7A3C3A9A"/>
    <w:rsid w:val="7A3F1662"/>
    <w:rsid w:val="7A501F64"/>
    <w:rsid w:val="7A564644"/>
    <w:rsid w:val="7A5D7213"/>
    <w:rsid w:val="7A5F16D0"/>
    <w:rsid w:val="7A67707C"/>
    <w:rsid w:val="7A882894"/>
    <w:rsid w:val="7A8D259F"/>
    <w:rsid w:val="7A9863B2"/>
    <w:rsid w:val="7AB2361F"/>
    <w:rsid w:val="7AC51B7A"/>
    <w:rsid w:val="7AE83BB3"/>
    <w:rsid w:val="7AFE5850"/>
    <w:rsid w:val="7B0572D9"/>
    <w:rsid w:val="7B116FE7"/>
    <w:rsid w:val="7B1F628B"/>
    <w:rsid w:val="7B396E35"/>
    <w:rsid w:val="7B3F45C1"/>
    <w:rsid w:val="7B5178B1"/>
    <w:rsid w:val="7B6569FF"/>
    <w:rsid w:val="7B8008AE"/>
    <w:rsid w:val="7B931CDB"/>
    <w:rsid w:val="7BAC348C"/>
    <w:rsid w:val="7BC324BE"/>
    <w:rsid w:val="7BCC76A8"/>
    <w:rsid w:val="7BD75A39"/>
    <w:rsid w:val="7BE60252"/>
    <w:rsid w:val="7BEB47FC"/>
    <w:rsid w:val="7C091F75"/>
    <w:rsid w:val="7C2300B7"/>
    <w:rsid w:val="7C272915"/>
    <w:rsid w:val="7C617B9C"/>
    <w:rsid w:val="7C6215A0"/>
    <w:rsid w:val="7C671AA5"/>
    <w:rsid w:val="7C6C6913"/>
    <w:rsid w:val="7CAA2C27"/>
    <w:rsid w:val="7CC443BD"/>
    <w:rsid w:val="7CC940C8"/>
    <w:rsid w:val="7CE51182"/>
    <w:rsid w:val="7D360E79"/>
    <w:rsid w:val="7D5A23B4"/>
    <w:rsid w:val="7D6E4B16"/>
    <w:rsid w:val="7D706D16"/>
    <w:rsid w:val="7DC425BD"/>
    <w:rsid w:val="7DCC0473"/>
    <w:rsid w:val="7DEA7A23"/>
    <w:rsid w:val="7DEBECE2"/>
    <w:rsid w:val="7E035ACE"/>
    <w:rsid w:val="7E064FB0"/>
    <w:rsid w:val="7E1119B0"/>
    <w:rsid w:val="7E1A2B0B"/>
    <w:rsid w:val="7E1A54FE"/>
    <w:rsid w:val="7E21597E"/>
    <w:rsid w:val="7E3239CA"/>
    <w:rsid w:val="7E3420E2"/>
    <w:rsid w:val="7E6B6D74"/>
    <w:rsid w:val="7E767444"/>
    <w:rsid w:val="7E84439E"/>
    <w:rsid w:val="7E9F4C72"/>
    <w:rsid w:val="7EAB425E"/>
    <w:rsid w:val="7EB96DF7"/>
    <w:rsid w:val="7EF373D8"/>
    <w:rsid w:val="7F0823F9"/>
    <w:rsid w:val="7F0D6881"/>
    <w:rsid w:val="7F190115"/>
    <w:rsid w:val="7F191368"/>
    <w:rsid w:val="7F3A21CE"/>
    <w:rsid w:val="7F4A4D43"/>
    <w:rsid w:val="7F4D4FAB"/>
    <w:rsid w:val="7F610509"/>
    <w:rsid w:val="7F765B60"/>
    <w:rsid w:val="7F7726AD"/>
    <w:rsid w:val="7FA966FF"/>
    <w:rsid w:val="7FB21B2E"/>
    <w:rsid w:val="7FC86FB4"/>
    <w:rsid w:val="7FD32DC6"/>
    <w:rsid w:val="7FE60762"/>
    <w:rsid w:val="AFF3F7B6"/>
    <w:rsid w:val="B1CE20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DCA0431"/>
  <w15:docId w15:val="{E117E4D7-B659-44F7-8DEA-4F64D7237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672</Words>
  <Characters>3832</Characters>
  <Application>Microsoft Office Word</Application>
  <DocSecurity>0</DocSecurity>
  <Lines>31</Lines>
  <Paragraphs>8</Paragraphs>
  <ScaleCrop>false</ScaleCrop>
  <Company>3GPP Support Team</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7</cp:revision>
  <cp:lastPrinted>2411-12-31T07:00:00Z</cp:lastPrinted>
  <dcterms:created xsi:type="dcterms:W3CDTF">2024-01-19T07:23:00Z</dcterms:created>
  <dcterms:modified xsi:type="dcterms:W3CDTF">2024-08-09T13:15:00Z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7A710D27BC8C443693F151D4F5DA1514</vt:lpwstr>
  </property>
</Properties>
</file>